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2CE59BD5" w:rsidR="000666C0" w:rsidRPr="002B4D98" w:rsidRDefault="000666C0" w:rsidP="000666C0">
      <w:pPr>
        <w:pStyle w:val="Antrat2"/>
        <w:jc w:val="right"/>
        <w:rPr>
          <w:rFonts w:ascii="Times New Roman" w:hAnsi="Times New Roman" w:cs="Times New Roman"/>
          <w:i/>
          <w:iCs/>
          <w:color w:val="0070C0"/>
          <w:sz w:val="22"/>
          <w:szCs w:val="22"/>
        </w:rPr>
      </w:pPr>
      <w:bookmarkStart w:id="0" w:name="_Ref38540913"/>
      <w:bookmarkStart w:id="1" w:name="_Ref38898051"/>
      <w:bookmarkStart w:id="2" w:name="_Ref38901392"/>
      <w:bookmarkStart w:id="3" w:name="_Toc147997578"/>
      <w:bookmarkStart w:id="4" w:name="_Hlk169507738"/>
      <w:r w:rsidRPr="002B4D98">
        <w:rPr>
          <w:rFonts w:ascii="Times New Roman" w:hAnsi="Times New Roman" w:cs="Times New Roman"/>
          <w:i/>
          <w:iCs/>
          <w:color w:val="0070C0"/>
          <w:sz w:val="22"/>
          <w:szCs w:val="22"/>
        </w:rPr>
        <w:t xml:space="preserve">Pirkimo sąlygų </w:t>
      </w:r>
      <w:r w:rsidR="002E356E" w:rsidRPr="002B4D98">
        <w:rPr>
          <w:rFonts w:ascii="Times New Roman" w:hAnsi="Times New Roman" w:cs="Times New Roman"/>
          <w:i/>
          <w:iCs/>
          <w:color w:val="0070C0"/>
          <w:sz w:val="22"/>
          <w:szCs w:val="22"/>
        </w:rPr>
        <w:t>5</w:t>
      </w:r>
      <w:r w:rsidRPr="002B4D98">
        <w:rPr>
          <w:rFonts w:ascii="Times New Roman" w:hAnsi="Times New Roman" w:cs="Times New Roman"/>
          <w:i/>
          <w:iCs/>
          <w:color w:val="0070C0"/>
          <w:sz w:val="22"/>
          <w:szCs w:val="22"/>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17FEA4B4"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u w:val="single"/>
        </w:rPr>
        <w:t>Visagino savivaldybės administracijai</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159A9672" w14:textId="77777777" w:rsidR="000666C0" w:rsidRPr="00B05789" w:rsidRDefault="000666C0" w:rsidP="000666C0">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55DBB4B0" w14:textId="77777777" w:rsidR="00BE4E54" w:rsidRDefault="00BE4E54" w:rsidP="000666C0">
      <w:pPr>
        <w:spacing w:after="120" w:line="20" w:lineRule="atLeast"/>
        <w:contextualSpacing/>
        <w:jc w:val="center"/>
        <w:rPr>
          <w:rFonts w:ascii="Times New Roman" w:hAnsi="Times New Roman" w:cs="Times New Roman"/>
          <w:b/>
          <w:caps/>
          <w:sz w:val="24"/>
          <w:szCs w:val="24"/>
        </w:rPr>
      </w:pPr>
    </w:p>
    <w:p w14:paraId="632D1AB8" w14:textId="42C0AF31" w:rsidR="000666C0" w:rsidRPr="00B05789" w:rsidRDefault="000666C0" w:rsidP="000666C0">
      <w:pPr>
        <w:spacing w:after="120" w:line="20" w:lineRule="atLeast"/>
        <w:contextualSpacing/>
        <w:jc w:val="center"/>
        <w:rPr>
          <w:rFonts w:ascii="Times New Roman" w:hAnsi="Times New Roman" w:cs="Times New Roman"/>
          <w:b/>
          <w:bCs/>
          <w:sz w:val="24"/>
          <w:szCs w:val="24"/>
        </w:rPr>
      </w:pPr>
      <w:r w:rsidRPr="00552B05">
        <w:rPr>
          <w:rFonts w:ascii="Times New Roman" w:hAnsi="Times New Roman" w:cs="Times New Roman"/>
          <w:b/>
          <w:caps/>
          <w:sz w:val="24"/>
          <w:szCs w:val="24"/>
        </w:rPr>
        <w:t xml:space="preserve">DĖL </w:t>
      </w:r>
      <w:bookmarkStart w:id="5" w:name="_Hlk160453008"/>
      <w:bookmarkStart w:id="6" w:name="_Hlk168316574"/>
      <w:bookmarkStart w:id="7" w:name="_Hlk178236708"/>
      <w:r w:rsidR="00F7365D" w:rsidRPr="00F7365D">
        <w:rPr>
          <w:rFonts w:ascii="Times New Roman" w:hAnsi="Times New Roman" w:cs="Times New Roman"/>
          <w:b/>
          <w:bCs/>
          <w:caps/>
          <w:sz w:val="24"/>
          <w:szCs w:val="24"/>
        </w:rPr>
        <w:t xml:space="preserve">PUSIAU POŽEMINIŲ MAISTO KONTEINERIŲ MONTAVIMO IR DANGŲ KONTEINERIŲ AIKŠTELĖSE ĮRENGIMO </w:t>
      </w:r>
      <w:r w:rsidR="002B4D98">
        <w:rPr>
          <w:rFonts w:ascii="Times New Roman" w:hAnsi="Times New Roman" w:cs="Times New Roman"/>
          <w:b/>
          <w:bCs/>
          <w:caps/>
          <w:sz w:val="24"/>
          <w:szCs w:val="24"/>
        </w:rPr>
        <w:t>DARBŲ</w:t>
      </w:r>
      <w:r w:rsidR="00477D2B" w:rsidRPr="00477D2B">
        <w:rPr>
          <w:rFonts w:ascii="Times New Roman" w:hAnsi="Times New Roman" w:cs="Times New Roman"/>
          <w:b/>
          <w:bCs/>
          <w:caps/>
          <w:sz w:val="24"/>
          <w:szCs w:val="24"/>
        </w:rPr>
        <w:t xml:space="preserve"> </w:t>
      </w:r>
      <w:bookmarkEnd w:id="5"/>
      <w:bookmarkEnd w:id="6"/>
      <w:bookmarkEnd w:id="7"/>
      <w:r w:rsidRPr="00B05789">
        <w:rPr>
          <w:rFonts w:ascii="Times New Roman" w:hAnsi="Times New Roman" w:cs="Times New Roman"/>
          <w:b/>
          <w:bCs/>
          <w:caps/>
          <w:sz w:val="24"/>
          <w:szCs w:val="24"/>
          <w:shd w:val="clear" w:color="auto" w:fill="FFFFFF"/>
        </w:rPr>
        <w:t>PIRKIMO</w:t>
      </w:r>
    </w:p>
    <w:tbl>
      <w:tblPr>
        <w:tblW w:w="9653" w:type="dxa"/>
        <w:tblInd w:w="-147" w:type="dxa"/>
        <w:tblLayout w:type="fixed"/>
        <w:tblCellMar>
          <w:left w:w="10" w:type="dxa"/>
          <w:right w:w="10" w:type="dxa"/>
        </w:tblCellMar>
        <w:tblLook w:val="0000" w:firstRow="0" w:lastRow="0" w:firstColumn="0" w:lastColumn="0" w:noHBand="0" w:noVBand="0"/>
      </w:tblPr>
      <w:tblGrid>
        <w:gridCol w:w="4967"/>
        <w:gridCol w:w="4678"/>
        <w:gridCol w:w="8"/>
      </w:tblGrid>
      <w:tr w:rsidR="00F7365D" w:rsidRPr="00503B0F" w14:paraId="70697433" w14:textId="77777777" w:rsidTr="00F7365D">
        <w:tc>
          <w:tcPr>
            <w:tcW w:w="9653" w:type="dxa"/>
            <w:gridSpan w:val="3"/>
          </w:tcPr>
          <w:p w14:paraId="5F1BBFDB" w14:textId="77777777" w:rsidR="00B20450" w:rsidRDefault="00F7365D" w:rsidP="00251DBB">
            <w:pPr>
              <w:widowControl w:val="0"/>
              <w:shd w:val="clear" w:color="auto" w:fill="FFFFFF"/>
              <w:spacing w:after="0" w:line="240" w:lineRule="auto"/>
              <w:jc w:val="center"/>
              <w:rPr>
                <w:rFonts w:ascii="Times New Roman" w:hAnsi="Times New Roman" w:cs="Times New Roman"/>
                <w:bCs/>
                <w:szCs w:val="24"/>
              </w:rPr>
            </w:pPr>
            <w:r w:rsidRPr="00503B0F">
              <w:rPr>
                <w:rFonts w:ascii="Times New Roman" w:hAnsi="Times New Roman" w:cs="Times New Roman"/>
                <w:bCs/>
                <w:szCs w:val="24"/>
              </w:rPr>
              <w:t xml:space="preserve">           </w:t>
            </w:r>
          </w:p>
          <w:p w14:paraId="6F790757" w14:textId="7D6F2D25" w:rsidR="00B20450" w:rsidRDefault="00B20450" w:rsidP="00251DBB">
            <w:pPr>
              <w:widowControl w:val="0"/>
              <w:shd w:val="clear" w:color="auto" w:fill="FFFFFF"/>
              <w:spacing w:after="0" w:line="240" w:lineRule="auto"/>
              <w:jc w:val="center"/>
              <w:rPr>
                <w:rFonts w:ascii="Times New Roman" w:hAnsi="Times New Roman" w:cs="Times New Roman"/>
                <w:bCs/>
                <w:szCs w:val="24"/>
              </w:rPr>
            </w:pPr>
            <w:r>
              <w:rPr>
                <w:rFonts w:ascii="Times New Roman" w:hAnsi="Times New Roman" w:cs="Times New Roman"/>
                <w:bCs/>
                <w:szCs w:val="24"/>
              </w:rPr>
              <w:t>_____________________</w:t>
            </w:r>
          </w:p>
          <w:p w14:paraId="490EFF3F" w14:textId="469C2660" w:rsidR="00F7365D" w:rsidRPr="00503B0F" w:rsidRDefault="00F7365D" w:rsidP="00251DBB">
            <w:pPr>
              <w:widowControl w:val="0"/>
              <w:shd w:val="clear" w:color="auto" w:fill="FFFFFF"/>
              <w:spacing w:after="0" w:line="240" w:lineRule="auto"/>
              <w:jc w:val="center"/>
              <w:rPr>
                <w:rFonts w:ascii="Times New Roman" w:hAnsi="Times New Roman" w:cs="Times New Roman"/>
                <w:b/>
                <w:szCs w:val="24"/>
              </w:rPr>
            </w:pPr>
            <w:r w:rsidRPr="00503B0F">
              <w:rPr>
                <w:rFonts w:ascii="Times New Roman" w:hAnsi="Times New Roman" w:cs="Times New Roman"/>
                <w:bCs/>
                <w:szCs w:val="24"/>
              </w:rPr>
              <w:t xml:space="preserve"> (Data)</w:t>
            </w:r>
          </w:p>
          <w:p w14:paraId="5F62E7F4" w14:textId="752774D1" w:rsidR="00F7365D" w:rsidRPr="00503B0F" w:rsidRDefault="00B20450" w:rsidP="00B20450">
            <w:pPr>
              <w:widowControl w:val="0"/>
              <w:spacing w:after="0" w:line="240" w:lineRule="auto"/>
              <w:jc w:val="center"/>
              <w:textAlignment w:val="baseline"/>
              <w:rPr>
                <w:rFonts w:ascii="Times New Roman" w:eastAsia="Calibri" w:hAnsi="Times New Roman" w:cs="Times New Roman"/>
                <w:kern w:val="1"/>
                <w:sz w:val="24"/>
                <w:szCs w:val="24"/>
                <w:lang w:eastAsia="ar-SA"/>
              </w:rPr>
            </w:pPr>
            <w:r>
              <w:rPr>
                <w:rFonts w:ascii="Times New Roman" w:eastAsia="Calibri" w:hAnsi="Times New Roman" w:cs="Times New Roman"/>
                <w:kern w:val="1"/>
                <w:sz w:val="24"/>
                <w:szCs w:val="24"/>
                <w:lang w:eastAsia="ar-SA"/>
              </w:rPr>
              <w:t>_______________</w:t>
            </w:r>
          </w:p>
        </w:tc>
      </w:tr>
      <w:tr w:rsidR="00F7365D" w:rsidRPr="00503B0F" w14:paraId="539D7223" w14:textId="77777777" w:rsidTr="00F7365D">
        <w:trPr>
          <w:trHeight w:val="178"/>
        </w:trPr>
        <w:tc>
          <w:tcPr>
            <w:tcW w:w="9653" w:type="dxa"/>
            <w:gridSpan w:val="3"/>
          </w:tcPr>
          <w:p w14:paraId="189BAC56" w14:textId="6CDC700A" w:rsidR="00F7365D" w:rsidRPr="00503B0F" w:rsidRDefault="00F7365D" w:rsidP="00251DBB">
            <w:pPr>
              <w:widowControl w:val="0"/>
              <w:shd w:val="clear" w:color="auto" w:fill="FFFFFF"/>
              <w:spacing w:after="0" w:line="240" w:lineRule="auto"/>
              <w:jc w:val="center"/>
              <w:rPr>
                <w:rFonts w:ascii="Times New Roman" w:hAnsi="Times New Roman" w:cs="Times New Roman"/>
                <w:b/>
                <w:szCs w:val="24"/>
              </w:rPr>
            </w:pPr>
            <w:r w:rsidRPr="00503B0F">
              <w:rPr>
                <w:rFonts w:ascii="Times New Roman" w:hAnsi="Times New Roman" w:cs="Times New Roman"/>
                <w:bCs/>
                <w:szCs w:val="24"/>
              </w:rPr>
              <w:t>(Sudarymo vieta)</w:t>
            </w:r>
          </w:p>
          <w:p w14:paraId="272F109F" w14:textId="77777777" w:rsidR="00F7365D" w:rsidRPr="00503B0F" w:rsidRDefault="00F7365D" w:rsidP="00251DBB">
            <w:pPr>
              <w:widowControl w:val="0"/>
              <w:snapToGrid w:val="0"/>
              <w:spacing w:after="0" w:line="240" w:lineRule="auto"/>
              <w:jc w:val="both"/>
              <w:textAlignment w:val="baseline"/>
              <w:rPr>
                <w:rFonts w:ascii="Times New Roman" w:eastAsia="Calibri" w:hAnsi="Times New Roman" w:cs="Times New Roman"/>
                <w:kern w:val="1"/>
                <w:sz w:val="24"/>
                <w:szCs w:val="24"/>
                <w:lang w:eastAsia="ar-SA"/>
              </w:rPr>
            </w:pPr>
          </w:p>
        </w:tc>
      </w:tr>
      <w:tr w:rsidR="00F7365D" w:rsidRPr="00503B0F" w14:paraId="47B31096" w14:textId="77777777" w:rsidTr="00F7365D">
        <w:trPr>
          <w:gridAfter w:val="1"/>
          <w:wAfter w:w="8" w:type="dxa"/>
        </w:trPr>
        <w:tc>
          <w:tcPr>
            <w:tcW w:w="4967" w:type="dxa"/>
            <w:tcBorders>
              <w:top w:val="single" w:sz="4" w:space="0" w:color="auto"/>
              <w:left w:val="single" w:sz="4" w:space="0" w:color="auto"/>
              <w:bottom w:val="single" w:sz="4" w:space="0" w:color="auto"/>
              <w:right w:val="single" w:sz="4" w:space="0" w:color="auto"/>
            </w:tcBorders>
          </w:tcPr>
          <w:p w14:paraId="5A308267" w14:textId="77777777" w:rsidR="00F7365D" w:rsidRPr="00503B0F" w:rsidRDefault="00F7365D" w:rsidP="00251DBB">
            <w:pPr>
              <w:widowControl w:val="0"/>
              <w:snapToGrid w:val="0"/>
              <w:spacing w:after="0" w:line="240" w:lineRule="auto"/>
              <w:jc w:val="both"/>
              <w:textAlignment w:val="baseline"/>
              <w:rPr>
                <w:rFonts w:ascii="Times New Roman" w:eastAsia="Calibri" w:hAnsi="Times New Roman" w:cs="Times New Roman"/>
                <w:b/>
                <w:bCs/>
                <w:kern w:val="1"/>
                <w:sz w:val="22"/>
                <w:szCs w:val="22"/>
                <w:lang w:eastAsia="ar-SA"/>
              </w:rPr>
            </w:pPr>
            <w:r w:rsidRPr="00503B0F">
              <w:rPr>
                <w:rFonts w:ascii="Times New Roman" w:eastAsia="Calibri" w:hAnsi="Times New Roman" w:cs="Times New Roman"/>
                <w:b/>
                <w:bCs/>
                <w:kern w:val="1"/>
                <w:sz w:val="22"/>
                <w:szCs w:val="22"/>
                <w:lang w:eastAsia="ar-SA"/>
              </w:rPr>
              <w:t>Tiekėjo arba ūkio subjektų grupės dalyvių pavadinimas (-ai), adresas (-ai), juridinio asmens kodas (-ai), PVM mokėtojo kodas (-ai)</w:t>
            </w:r>
            <w:r w:rsidRPr="00503B0F">
              <w:rPr>
                <w:rFonts w:ascii="Times New Roman" w:eastAsia="Calibri" w:hAnsi="Times New Roman" w:cs="Times New Roman"/>
                <w:kern w:val="1"/>
                <w:sz w:val="22"/>
                <w:szCs w:val="22"/>
                <w:lang w:eastAsia="ar-SA"/>
              </w:rPr>
              <w:t xml:space="preserve"> </w:t>
            </w:r>
            <w:r w:rsidRPr="00503B0F">
              <w:rPr>
                <w:rFonts w:ascii="Times New Roman" w:eastAsia="Calibri" w:hAnsi="Times New Roman" w:cs="Times New Roman"/>
                <w:i/>
                <w:iCs/>
                <w:kern w:val="1"/>
                <w:sz w:val="22"/>
                <w:szCs w:val="22"/>
                <w:lang w:eastAsia="ar-SA"/>
              </w:rPr>
              <w:t>[jeigu pasiūlymą teikia fizinis asmuo – verslo ar individualios veiklos pažymėjimo Nr. ar pan.]</w:t>
            </w:r>
          </w:p>
        </w:tc>
        <w:tc>
          <w:tcPr>
            <w:tcW w:w="4678" w:type="dxa"/>
            <w:tcBorders>
              <w:top w:val="single" w:sz="4" w:space="0" w:color="auto"/>
              <w:left w:val="single" w:sz="4" w:space="0" w:color="auto"/>
              <w:bottom w:val="single" w:sz="4" w:space="0" w:color="auto"/>
              <w:right w:val="single" w:sz="4" w:space="0" w:color="auto"/>
            </w:tcBorders>
          </w:tcPr>
          <w:p w14:paraId="12079385" w14:textId="77777777" w:rsidR="00F7365D" w:rsidRPr="00503B0F" w:rsidRDefault="00F7365D" w:rsidP="00251DBB">
            <w:pPr>
              <w:widowControl w:val="0"/>
              <w:snapToGrid w:val="0"/>
              <w:spacing w:after="0" w:line="240" w:lineRule="auto"/>
              <w:jc w:val="both"/>
              <w:textAlignment w:val="baseline"/>
              <w:rPr>
                <w:rFonts w:ascii="Times New Roman" w:eastAsia="Calibri" w:hAnsi="Times New Roman" w:cs="Times New Roman"/>
                <w:kern w:val="1"/>
                <w:sz w:val="24"/>
                <w:szCs w:val="24"/>
                <w:lang w:eastAsia="ar-SA"/>
              </w:rPr>
            </w:pPr>
          </w:p>
        </w:tc>
      </w:tr>
      <w:tr w:rsidR="00F7365D" w:rsidRPr="00503B0F" w14:paraId="35DC94A7" w14:textId="77777777" w:rsidTr="00F7365D">
        <w:trPr>
          <w:gridAfter w:val="1"/>
          <w:wAfter w:w="8" w:type="dxa"/>
        </w:trPr>
        <w:tc>
          <w:tcPr>
            <w:tcW w:w="4967" w:type="dxa"/>
            <w:tcBorders>
              <w:top w:val="single" w:sz="4" w:space="0" w:color="000080"/>
              <w:left w:val="single" w:sz="4" w:space="0" w:color="000080"/>
              <w:bottom w:val="single" w:sz="4" w:space="0" w:color="000080"/>
            </w:tcBorders>
          </w:tcPr>
          <w:p w14:paraId="3B9017F8" w14:textId="77777777" w:rsidR="00F7365D" w:rsidRPr="00503B0F" w:rsidRDefault="00F7365D" w:rsidP="00251DBB">
            <w:pPr>
              <w:widowControl w:val="0"/>
              <w:snapToGrid w:val="0"/>
              <w:spacing w:after="0" w:line="240" w:lineRule="auto"/>
              <w:jc w:val="both"/>
              <w:textAlignment w:val="baseline"/>
              <w:rPr>
                <w:rFonts w:ascii="Times New Roman" w:eastAsia="Calibri" w:hAnsi="Times New Roman" w:cs="Times New Roman"/>
                <w:kern w:val="1"/>
                <w:sz w:val="22"/>
                <w:szCs w:val="22"/>
                <w:lang w:eastAsia="ar-SA"/>
              </w:rPr>
            </w:pPr>
            <w:r w:rsidRPr="00503B0F">
              <w:rPr>
                <w:rFonts w:ascii="Times New Roman" w:eastAsia="Calibri" w:hAnsi="Times New Roman" w:cs="Calibri"/>
                <w:kern w:val="1"/>
                <w:sz w:val="22"/>
                <w:szCs w:val="22"/>
                <w:lang w:eastAsia="ar-SA"/>
              </w:rPr>
              <w:t>Už pasiūlymą atsakingo asmens vardas, pavardė, telefono numeris, el. pašto adresas</w:t>
            </w:r>
          </w:p>
        </w:tc>
        <w:tc>
          <w:tcPr>
            <w:tcW w:w="4678" w:type="dxa"/>
            <w:tcBorders>
              <w:top w:val="single" w:sz="4" w:space="0" w:color="000080"/>
              <w:left w:val="single" w:sz="4" w:space="0" w:color="000080"/>
              <w:bottom w:val="single" w:sz="4" w:space="0" w:color="000080"/>
              <w:right w:val="single" w:sz="4" w:space="0" w:color="000080"/>
            </w:tcBorders>
          </w:tcPr>
          <w:p w14:paraId="21F457E4" w14:textId="77777777" w:rsidR="00F7365D" w:rsidRPr="00503B0F" w:rsidRDefault="00F7365D" w:rsidP="00251DBB">
            <w:pPr>
              <w:widowControl w:val="0"/>
              <w:snapToGrid w:val="0"/>
              <w:spacing w:after="0" w:line="240" w:lineRule="auto"/>
              <w:jc w:val="both"/>
              <w:textAlignment w:val="baseline"/>
              <w:rPr>
                <w:rFonts w:ascii="Times New Roman" w:eastAsia="Calibri" w:hAnsi="Times New Roman" w:cs="Times New Roman"/>
                <w:kern w:val="1"/>
                <w:sz w:val="24"/>
                <w:szCs w:val="24"/>
                <w:lang w:eastAsia="ar-SA"/>
              </w:rPr>
            </w:pPr>
          </w:p>
        </w:tc>
      </w:tr>
      <w:tr w:rsidR="00F7365D" w:rsidRPr="00503B0F" w14:paraId="7958E421" w14:textId="77777777" w:rsidTr="00F7365D">
        <w:trPr>
          <w:gridAfter w:val="1"/>
          <w:wAfter w:w="8" w:type="dxa"/>
        </w:trPr>
        <w:tc>
          <w:tcPr>
            <w:tcW w:w="4967" w:type="dxa"/>
            <w:tcBorders>
              <w:top w:val="single" w:sz="4" w:space="0" w:color="000080"/>
              <w:left w:val="single" w:sz="4" w:space="0" w:color="000080"/>
              <w:bottom w:val="single" w:sz="4" w:space="0" w:color="000080"/>
            </w:tcBorders>
          </w:tcPr>
          <w:p w14:paraId="6A3FA7CD" w14:textId="77777777" w:rsidR="00F7365D" w:rsidRPr="00503B0F" w:rsidRDefault="00F7365D" w:rsidP="00251DBB">
            <w:pPr>
              <w:widowControl w:val="0"/>
              <w:snapToGrid w:val="0"/>
              <w:spacing w:after="0" w:line="240" w:lineRule="auto"/>
              <w:jc w:val="both"/>
              <w:textAlignment w:val="baseline"/>
              <w:rPr>
                <w:rFonts w:ascii="Times New Roman" w:eastAsia="Calibri" w:hAnsi="Times New Roman" w:cs="Times New Roman"/>
                <w:kern w:val="1"/>
                <w:sz w:val="22"/>
                <w:szCs w:val="22"/>
                <w:lang w:eastAsia="ar-SA"/>
              </w:rPr>
            </w:pPr>
            <w:r w:rsidRPr="00503B0F">
              <w:rPr>
                <w:rFonts w:ascii="Times New Roman" w:eastAsia="Calibri" w:hAnsi="Times New Roman" w:cs="Calibri"/>
                <w:kern w:val="1"/>
                <w:sz w:val="22"/>
                <w:szCs w:val="22"/>
                <w:lang w:eastAsia="ar-SA"/>
              </w:rPr>
              <w:t>Tiekėjo / Ūkio subjektų grupės, laimėjimo atveju, pasirašančio sutartį asmens vardas, pavardė, pareigos</w:t>
            </w:r>
          </w:p>
        </w:tc>
        <w:tc>
          <w:tcPr>
            <w:tcW w:w="4678" w:type="dxa"/>
            <w:tcBorders>
              <w:top w:val="single" w:sz="4" w:space="0" w:color="000080"/>
              <w:left w:val="single" w:sz="4" w:space="0" w:color="000080"/>
              <w:bottom w:val="single" w:sz="4" w:space="0" w:color="000080"/>
              <w:right w:val="single" w:sz="4" w:space="0" w:color="000080"/>
            </w:tcBorders>
          </w:tcPr>
          <w:p w14:paraId="27155B36" w14:textId="77777777" w:rsidR="00F7365D" w:rsidRPr="00503B0F" w:rsidRDefault="00F7365D" w:rsidP="00251DBB">
            <w:pPr>
              <w:widowControl w:val="0"/>
              <w:snapToGrid w:val="0"/>
              <w:spacing w:after="0" w:line="240" w:lineRule="auto"/>
              <w:jc w:val="both"/>
              <w:textAlignment w:val="baseline"/>
              <w:rPr>
                <w:rFonts w:ascii="Times New Roman" w:eastAsia="Calibri" w:hAnsi="Times New Roman" w:cs="Times New Roman"/>
                <w:kern w:val="1"/>
                <w:sz w:val="24"/>
                <w:szCs w:val="24"/>
                <w:lang w:eastAsia="ar-SA"/>
              </w:rPr>
            </w:pPr>
          </w:p>
        </w:tc>
      </w:tr>
    </w:tbl>
    <w:p w14:paraId="5467008D" w14:textId="77777777" w:rsidR="000666C0" w:rsidRDefault="000666C0" w:rsidP="000666C0">
      <w:pPr>
        <w:suppressAutoHyphens/>
        <w:spacing w:after="0" w:line="240" w:lineRule="auto"/>
        <w:jc w:val="center"/>
        <w:rPr>
          <w:rFonts w:ascii="Times New Roman" w:hAnsi="Times New Roman" w:cs="Times New Roman"/>
          <w:b/>
          <w:caps/>
          <w:sz w:val="24"/>
          <w:szCs w:val="24"/>
        </w:rPr>
      </w:pPr>
    </w:p>
    <w:p w14:paraId="7A57DDB5" w14:textId="77777777" w:rsidR="00F7365D" w:rsidRPr="00E82F85" w:rsidRDefault="00F7365D" w:rsidP="00F7365D">
      <w:pPr>
        <w:spacing w:after="0" w:line="240" w:lineRule="auto"/>
        <w:jc w:val="both"/>
        <w:rPr>
          <w:rFonts w:ascii="Times New Roman" w:eastAsia="Calibri" w:hAnsi="Times New Roman" w:cs="Times New Roman"/>
          <w:sz w:val="22"/>
          <w:szCs w:val="22"/>
        </w:rPr>
      </w:pPr>
      <w:r w:rsidRPr="00E82F85">
        <w:rPr>
          <w:rFonts w:ascii="Times New Roman" w:eastAsia="Calibri" w:hAnsi="Times New Roman" w:cs="Times New Roman"/>
          <w:sz w:val="22"/>
          <w:szCs w:val="22"/>
        </w:rPr>
        <w:t>1. Šiuo pasiūlymu pažymime, kad sutinkame su visomis pirkimo sąlygomis, nustatytomis:</w:t>
      </w:r>
    </w:p>
    <w:p w14:paraId="17E173E6" w14:textId="77777777" w:rsidR="00F7365D" w:rsidRPr="00E82F85" w:rsidRDefault="00F7365D" w:rsidP="00F7365D">
      <w:pPr>
        <w:spacing w:after="0" w:line="240" w:lineRule="auto"/>
        <w:jc w:val="both"/>
        <w:rPr>
          <w:rFonts w:ascii="Times New Roman" w:eastAsia="Calibri" w:hAnsi="Times New Roman" w:cs="Times New Roman"/>
          <w:sz w:val="22"/>
          <w:szCs w:val="22"/>
        </w:rPr>
      </w:pPr>
      <w:r w:rsidRPr="00E82F85">
        <w:rPr>
          <w:rFonts w:ascii="Times New Roman" w:eastAsia="Calibri" w:hAnsi="Times New Roman" w:cs="Times New Roman"/>
          <w:sz w:val="22"/>
          <w:szCs w:val="22"/>
        </w:rPr>
        <w:t>1.1. skelbime apie pirkimą, paskelbtame Lietuvos Respublikos viešųjų pirkimų įstatymo nustatyta tvarka;</w:t>
      </w:r>
    </w:p>
    <w:p w14:paraId="3F27FDDF" w14:textId="77777777" w:rsidR="00F7365D" w:rsidRPr="00E82F85" w:rsidRDefault="00F7365D" w:rsidP="00F7365D">
      <w:pPr>
        <w:spacing w:after="0" w:line="240" w:lineRule="auto"/>
        <w:jc w:val="both"/>
        <w:rPr>
          <w:rFonts w:ascii="Times New Roman" w:eastAsia="Calibri" w:hAnsi="Times New Roman" w:cs="Times New Roman"/>
          <w:sz w:val="22"/>
          <w:szCs w:val="22"/>
        </w:rPr>
      </w:pPr>
      <w:r w:rsidRPr="00E82F85">
        <w:rPr>
          <w:rFonts w:ascii="Times New Roman" w:eastAsia="Calibri" w:hAnsi="Times New Roman" w:cs="Times New Roman"/>
          <w:sz w:val="22"/>
          <w:szCs w:val="22"/>
        </w:rPr>
        <w:t>1.2. šiose Pirkimo sąlygose;</w:t>
      </w:r>
    </w:p>
    <w:p w14:paraId="7C431A24" w14:textId="77777777" w:rsidR="00F7365D" w:rsidRPr="00F57BDF" w:rsidRDefault="00F7365D" w:rsidP="00F7365D">
      <w:pPr>
        <w:spacing w:after="0" w:line="240" w:lineRule="auto"/>
        <w:jc w:val="both"/>
        <w:rPr>
          <w:rFonts w:ascii="Times New Roman" w:eastAsia="Calibri" w:hAnsi="Times New Roman" w:cs="Times New Roman"/>
          <w:sz w:val="22"/>
          <w:szCs w:val="22"/>
        </w:rPr>
      </w:pPr>
      <w:r w:rsidRPr="00E82F85">
        <w:rPr>
          <w:rFonts w:ascii="Times New Roman" w:eastAsia="Calibri" w:hAnsi="Times New Roman" w:cs="Times New Roman"/>
          <w:sz w:val="22"/>
          <w:szCs w:val="22"/>
        </w:rPr>
        <w:t>1.3</w:t>
      </w:r>
      <w:r w:rsidRPr="00F57BDF">
        <w:rPr>
          <w:rFonts w:ascii="Times New Roman" w:eastAsia="Calibri" w:hAnsi="Times New Roman" w:cs="Times New Roman"/>
          <w:sz w:val="22"/>
          <w:szCs w:val="22"/>
        </w:rPr>
        <w:t>. kituose pirkimo dokumentuose (jų paaiškinimuose, papildymuose).</w:t>
      </w:r>
    </w:p>
    <w:p w14:paraId="354ED7E1" w14:textId="0D096D08" w:rsidR="00F7365D" w:rsidRPr="00251AAE" w:rsidRDefault="00610493" w:rsidP="00F7365D">
      <w:pPr>
        <w:spacing w:after="0" w:line="240" w:lineRule="auto"/>
        <w:jc w:val="both"/>
        <w:rPr>
          <w:rFonts w:eastAsia="Calibri"/>
          <w:sz w:val="22"/>
          <w:szCs w:val="22"/>
        </w:rPr>
      </w:pPr>
      <w:r w:rsidRPr="00F57BDF">
        <w:rPr>
          <w:rFonts w:ascii="Times New Roman" w:eastAsia="Calibri" w:hAnsi="Times New Roman" w:cs="Times New Roman"/>
          <w:spacing w:val="-4"/>
          <w:sz w:val="22"/>
          <w:szCs w:val="22"/>
        </w:rPr>
        <w:t xml:space="preserve">2. </w:t>
      </w:r>
      <w:r w:rsidR="00F7365D" w:rsidRPr="00F57BDF">
        <w:rPr>
          <w:rFonts w:ascii="Times New Roman" w:eastAsia="Calibri" w:hAnsi="Times New Roman" w:cs="Times New Roman"/>
          <w:spacing w:val="-4"/>
          <w:sz w:val="22"/>
          <w:szCs w:val="22"/>
        </w:rPr>
        <w:t>Pateikdamas pasiūlymą</w:t>
      </w:r>
      <w:r w:rsidR="00F7365D" w:rsidRPr="00F57BDF">
        <w:rPr>
          <w:rFonts w:ascii="Times New Roman" w:hAnsi="Times New Roman" w:cs="Times New Roman"/>
          <w:sz w:val="22"/>
          <w:szCs w:val="22"/>
        </w:rPr>
        <w:t xml:space="preserve"> </w:t>
      </w:r>
      <w:r w:rsidR="00F7365D" w:rsidRPr="00F57BDF">
        <w:rPr>
          <w:rFonts w:ascii="Times New Roman" w:eastAsia="Calibri" w:hAnsi="Times New Roman" w:cs="Times New Roman"/>
          <w:spacing w:val="-4"/>
          <w:sz w:val="22"/>
          <w:szCs w:val="22"/>
        </w:rPr>
        <w:t>CVP IS priemonėmis, patvirtinu, kad dokumentų skaitmeninės</w:t>
      </w:r>
      <w:r w:rsidR="00F7365D" w:rsidRPr="00F57BDF">
        <w:rPr>
          <w:rFonts w:ascii="Times New Roman" w:eastAsia="Calibri" w:hAnsi="Times New Roman" w:cs="Times New Roman"/>
          <w:sz w:val="22"/>
          <w:szCs w:val="22"/>
        </w:rPr>
        <w:t xml:space="preserve"> kopijos ir elektroninėmis priemonėmis </w:t>
      </w:r>
      <w:r w:rsidR="00F7365D" w:rsidRPr="00E82F85">
        <w:rPr>
          <w:rFonts w:ascii="Times New Roman" w:eastAsia="Calibri" w:hAnsi="Times New Roman" w:cs="Times New Roman"/>
          <w:sz w:val="22"/>
          <w:szCs w:val="22"/>
        </w:rPr>
        <w:t>pateikti duomenys yra tikri</w:t>
      </w:r>
      <w:r w:rsidR="00F7365D" w:rsidRPr="00251AAE">
        <w:rPr>
          <w:rFonts w:eastAsia="Calibri"/>
          <w:sz w:val="22"/>
          <w:szCs w:val="22"/>
        </w:rPr>
        <w:t>.</w:t>
      </w:r>
    </w:p>
    <w:p w14:paraId="2CBCB5DF" w14:textId="77777777" w:rsidR="00F7365D" w:rsidRDefault="00F7365D" w:rsidP="00F7365D">
      <w:pPr>
        <w:spacing w:after="120" w:line="20" w:lineRule="atLeast"/>
        <w:contextualSpacing/>
        <w:jc w:val="center"/>
        <w:rPr>
          <w:rFonts w:ascii="Times New Roman" w:hAnsi="Times New Roman" w:cs="Times New Roman"/>
          <w:b/>
          <w:bCs/>
          <w:caps/>
          <w:sz w:val="24"/>
          <w:szCs w:val="24"/>
          <w:shd w:val="clear" w:color="auto" w:fill="FFFFFF"/>
        </w:rPr>
      </w:pPr>
    </w:p>
    <w:p w14:paraId="5E99EB66" w14:textId="77777777" w:rsidR="00F7365D" w:rsidRPr="00167D11" w:rsidRDefault="00F7365D" w:rsidP="00F7365D">
      <w:pPr>
        <w:spacing w:after="0" w:line="240" w:lineRule="auto"/>
        <w:ind w:firstLine="567"/>
        <w:jc w:val="both"/>
        <w:rPr>
          <w:rFonts w:ascii="Times New Roman" w:hAnsi="Times New Roman" w:cs="Times New Roman"/>
          <w:sz w:val="22"/>
          <w:szCs w:val="22"/>
        </w:rPr>
      </w:pPr>
      <w:r w:rsidRPr="00C55C44">
        <w:rPr>
          <w:rFonts w:ascii="Times New Roman" w:hAnsi="Times New Roman" w:cs="Times New Roman"/>
          <w:sz w:val="22"/>
          <w:szCs w:val="22"/>
        </w:rPr>
        <w:t xml:space="preserve">Teikdami šį pasiūlymą, mes patvirtiname, kad į mūsų siūlomą kainą įskaičiuotos visos sutarties vykdymo išlaidos ir visi mokesčiai, ir kad mes prisiimame riziką už visas išlaidas, kurias teikdami pasiūlymą ir laikydamiesi pirkimo </w:t>
      </w:r>
      <w:r w:rsidRPr="00167D11">
        <w:rPr>
          <w:rFonts w:ascii="Times New Roman" w:hAnsi="Times New Roman" w:cs="Times New Roman"/>
          <w:sz w:val="22"/>
          <w:szCs w:val="22"/>
        </w:rPr>
        <w:t xml:space="preserve">dokumentuose nustatytų reikalavimų, privalėjome įskaičiuoti į pasiūlymo kainą. </w:t>
      </w:r>
    </w:p>
    <w:p w14:paraId="51E89B85" w14:textId="24C6331C" w:rsidR="00F7365D" w:rsidRPr="003844EE" w:rsidRDefault="00F7365D" w:rsidP="00F7365D">
      <w:pPr>
        <w:widowControl w:val="0"/>
        <w:spacing w:after="0" w:line="240" w:lineRule="auto"/>
        <w:ind w:firstLine="567"/>
        <w:jc w:val="both"/>
        <w:rPr>
          <w:rFonts w:ascii="Times New Roman" w:hAnsi="Times New Roman" w:cs="Times New Roman"/>
          <w:b/>
          <w:sz w:val="23"/>
          <w:szCs w:val="23"/>
        </w:rPr>
      </w:pPr>
      <w:r w:rsidRPr="00167D11">
        <w:rPr>
          <w:rFonts w:ascii="Times New Roman" w:hAnsi="Times New Roman" w:cs="Times New Roman"/>
          <w:sz w:val="23"/>
          <w:szCs w:val="23"/>
        </w:rPr>
        <w:t xml:space="preserve">Vadovaudamiesi </w:t>
      </w:r>
      <w:r w:rsidR="00610493" w:rsidRPr="00167D11">
        <w:rPr>
          <w:rFonts w:ascii="Times New Roman" w:hAnsi="Times New Roman" w:cs="Times New Roman"/>
          <w:sz w:val="23"/>
          <w:szCs w:val="23"/>
        </w:rPr>
        <w:t>pirkimo</w:t>
      </w:r>
      <w:r w:rsidRPr="00167D11">
        <w:rPr>
          <w:rFonts w:ascii="Times New Roman" w:hAnsi="Times New Roman" w:cs="Times New Roman"/>
          <w:sz w:val="23"/>
          <w:szCs w:val="23"/>
        </w:rPr>
        <w:t xml:space="preserve"> ir </w:t>
      </w:r>
      <w:r w:rsidRPr="00684216">
        <w:rPr>
          <w:rFonts w:ascii="Times New Roman" w:hAnsi="Times New Roman" w:cs="Times New Roman"/>
          <w:sz w:val="23"/>
          <w:szCs w:val="23"/>
        </w:rPr>
        <w:t xml:space="preserve">žemiau nurodytomis sąlygomis bei terminais, be jokių išlygų ar apribojimų, mes siūlome </w:t>
      </w:r>
      <w:r>
        <w:rPr>
          <w:rFonts w:ascii="Times New Roman" w:hAnsi="Times New Roman" w:cs="Times New Roman"/>
          <w:b/>
          <w:bCs/>
          <w:sz w:val="23"/>
          <w:szCs w:val="23"/>
          <w:u w:val="single"/>
        </w:rPr>
        <w:t>pusiau</w:t>
      </w:r>
      <w:r w:rsidRPr="00F7365D">
        <w:rPr>
          <w:rFonts w:ascii="Times New Roman" w:hAnsi="Times New Roman" w:cs="Times New Roman"/>
          <w:b/>
          <w:bCs/>
          <w:caps/>
          <w:sz w:val="24"/>
          <w:szCs w:val="24"/>
        </w:rPr>
        <w:t xml:space="preserve"> </w:t>
      </w:r>
      <w:r w:rsidRPr="00F7365D">
        <w:rPr>
          <w:rFonts w:ascii="Times New Roman" w:hAnsi="Times New Roman" w:cs="Times New Roman"/>
          <w:b/>
          <w:bCs/>
          <w:sz w:val="23"/>
          <w:szCs w:val="23"/>
          <w:u w:val="single"/>
        </w:rPr>
        <w:t>požeminių maisto konteinerių montavimo ir dangų konteinerių aikštelėse įrengimo</w:t>
      </w:r>
      <w:r>
        <w:rPr>
          <w:rFonts w:ascii="Times New Roman" w:hAnsi="Times New Roman" w:cs="Times New Roman"/>
          <w:b/>
          <w:bCs/>
          <w:sz w:val="23"/>
          <w:szCs w:val="23"/>
          <w:u w:val="single"/>
        </w:rPr>
        <w:t xml:space="preserve"> darbus</w:t>
      </w:r>
      <w:r w:rsidRPr="000D030D">
        <w:rPr>
          <w:rFonts w:ascii="Times New Roman" w:hAnsi="Times New Roman" w:cs="Times New Roman"/>
          <w:b/>
          <w:bCs/>
          <w:sz w:val="23"/>
          <w:szCs w:val="23"/>
          <w:u w:val="single"/>
        </w:rPr>
        <w:t>,</w:t>
      </w:r>
      <w:r w:rsidRPr="00684216">
        <w:rPr>
          <w:rFonts w:ascii="Times New Roman" w:hAnsi="Times New Roman" w:cs="Times New Roman"/>
          <w:sz w:val="23"/>
          <w:szCs w:val="23"/>
        </w:rPr>
        <w:t xml:space="preserve"> pagal visus pirkimo dokumentų reikalavimus.</w:t>
      </w:r>
    </w:p>
    <w:p w14:paraId="62D6DEE0" w14:textId="77777777" w:rsidR="00F7365D" w:rsidRDefault="00F7365D" w:rsidP="00F7365D">
      <w:pPr>
        <w:spacing w:after="0" w:line="259" w:lineRule="auto"/>
        <w:rPr>
          <w:rFonts w:ascii="Times New Roman" w:hAnsi="Times New Roman" w:cs="Times New Roman"/>
          <w:b/>
          <w:bCs/>
          <w:sz w:val="23"/>
          <w:szCs w:val="23"/>
        </w:rPr>
      </w:pPr>
    </w:p>
    <w:p w14:paraId="683127FD" w14:textId="77777777" w:rsidR="00F7365D" w:rsidRDefault="00F7365D" w:rsidP="00F7365D">
      <w:pPr>
        <w:spacing w:after="0" w:line="259" w:lineRule="auto"/>
        <w:ind w:firstLine="567"/>
        <w:rPr>
          <w:rFonts w:ascii="Times New Roman" w:hAnsi="Times New Roman" w:cs="Times New Roman"/>
          <w:b/>
          <w:bCs/>
          <w:sz w:val="23"/>
          <w:szCs w:val="23"/>
        </w:rPr>
      </w:pPr>
      <w:r w:rsidRPr="00743260">
        <w:rPr>
          <w:rFonts w:ascii="Times New Roman" w:hAnsi="Times New Roman" w:cs="Times New Roman"/>
          <w:b/>
          <w:bCs/>
          <w:sz w:val="23"/>
          <w:szCs w:val="23"/>
        </w:rPr>
        <w:t>Mūsų pasiūlymo kaina:</w:t>
      </w:r>
    </w:p>
    <w:tbl>
      <w:tblPr>
        <w:tblStyle w:val="Lentelstinklelis1"/>
        <w:tblW w:w="10201" w:type="dxa"/>
        <w:jc w:val="center"/>
        <w:tblLayout w:type="fixed"/>
        <w:tblLook w:val="04A0" w:firstRow="1" w:lastRow="0" w:firstColumn="1" w:lastColumn="0" w:noHBand="0" w:noVBand="1"/>
      </w:tblPr>
      <w:tblGrid>
        <w:gridCol w:w="560"/>
        <w:gridCol w:w="3688"/>
        <w:gridCol w:w="1559"/>
        <w:gridCol w:w="851"/>
        <w:gridCol w:w="1842"/>
        <w:gridCol w:w="1701"/>
      </w:tblGrid>
      <w:tr w:rsidR="00F7365D" w:rsidRPr="00D4400E" w14:paraId="6EDFC26C" w14:textId="77777777" w:rsidTr="00F57BDF">
        <w:trPr>
          <w:jc w:val="center"/>
        </w:trPr>
        <w:tc>
          <w:tcPr>
            <w:tcW w:w="560" w:type="dxa"/>
            <w:shd w:val="clear" w:color="auto" w:fill="DEEAF6" w:themeFill="accent5" w:themeFillTint="33"/>
            <w:vAlign w:val="center"/>
          </w:tcPr>
          <w:p w14:paraId="40D81556" w14:textId="12243F82" w:rsidR="00F7365D" w:rsidRPr="000D030D" w:rsidRDefault="0011218A" w:rsidP="00251DBB">
            <w:pPr>
              <w:widowControl w:val="0"/>
              <w:spacing w:line="240" w:lineRule="auto"/>
              <w:jc w:val="center"/>
              <w:rPr>
                <w:rFonts w:eastAsia="Times New Roman"/>
                <w:bCs/>
                <w:sz w:val="24"/>
                <w:szCs w:val="24"/>
              </w:rPr>
            </w:pPr>
            <w:r>
              <w:rPr>
                <w:rFonts w:eastAsia="Times New Roman"/>
                <w:bCs/>
                <w:sz w:val="24"/>
                <w:szCs w:val="24"/>
              </w:rPr>
              <w:t>E</w:t>
            </w:r>
            <w:r w:rsidR="00F7365D" w:rsidRPr="000D030D">
              <w:rPr>
                <w:rFonts w:eastAsia="Times New Roman"/>
                <w:bCs/>
                <w:sz w:val="24"/>
                <w:szCs w:val="24"/>
              </w:rPr>
              <w:t>il. Nr.</w:t>
            </w:r>
          </w:p>
        </w:tc>
        <w:tc>
          <w:tcPr>
            <w:tcW w:w="3688" w:type="dxa"/>
            <w:shd w:val="clear" w:color="auto" w:fill="DEEAF6" w:themeFill="accent5" w:themeFillTint="33"/>
            <w:vAlign w:val="center"/>
          </w:tcPr>
          <w:p w14:paraId="3CB76AD2" w14:textId="77777777" w:rsidR="00F7365D" w:rsidRPr="000D030D" w:rsidRDefault="00F7365D" w:rsidP="00251DBB">
            <w:pPr>
              <w:widowControl w:val="0"/>
              <w:spacing w:line="240" w:lineRule="auto"/>
              <w:jc w:val="center"/>
              <w:rPr>
                <w:rFonts w:eastAsia="Times New Roman"/>
                <w:bCs/>
                <w:sz w:val="24"/>
                <w:szCs w:val="24"/>
              </w:rPr>
            </w:pPr>
            <w:r w:rsidRPr="000D030D">
              <w:rPr>
                <w:rFonts w:eastAsia="Times New Roman"/>
                <w:bCs/>
                <w:sz w:val="24"/>
                <w:szCs w:val="24"/>
              </w:rPr>
              <w:t>Paslaugų pavadinimas</w:t>
            </w:r>
          </w:p>
        </w:tc>
        <w:tc>
          <w:tcPr>
            <w:tcW w:w="1559" w:type="dxa"/>
            <w:shd w:val="clear" w:color="auto" w:fill="DEEAF6" w:themeFill="accent5" w:themeFillTint="33"/>
            <w:vAlign w:val="center"/>
          </w:tcPr>
          <w:p w14:paraId="6389C750" w14:textId="5587366E" w:rsidR="00F7365D" w:rsidRPr="000D030D" w:rsidRDefault="00F7365D" w:rsidP="00251DBB">
            <w:pPr>
              <w:widowControl w:val="0"/>
              <w:spacing w:line="240" w:lineRule="auto"/>
              <w:jc w:val="center"/>
              <w:rPr>
                <w:rFonts w:eastAsia="Times New Roman"/>
                <w:bCs/>
                <w:sz w:val="24"/>
                <w:szCs w:val="24"/>
              </w:rPr>
            </w:pPr>
            <w:r w:rsidRPr="00F57BDF">
              <w:rPr>
                <w:rFonts w:eastAsia="Times New Roman"/>
                <w:bCs/>
                <w:sz w:val="24"/>
                <w:szCs w:val="24"/>
              </w:rPr>
              <w:t>Preliminarus kiekis</w:t>
            </w:r>
          </w:p>
        </w:tc>
        <w:tc>
          <w:tcPr>
            <w:tcW w:w="851" w:type="dxa"/>
            <w:shd w:val="clear" w:color="auto" w:fill="DEEAF6" w:themeFill="accent5" w:themeFillTint="33"/>
          </w:tcPr>
          <w:p w14:paraId="37B03DC7" w14:textId="77777777" w:rsidR="00F7365D" w:rsidRDefault="00F7365D" w:rsidP="00251DBB">
            <w:pPr>
              <w:widowControl w:val="0"/>
              <w:spacing w:line="240" w:lineRule="auto"/>
              <w:jc w:val="center"/>
              <w:rPr>
                <w:rFonts w:eastAsia="Times New Roman"/>
                <w:bCs/>
                <w:sz w:val="24"/>
                <w:szCs w:val="24"/>
              </w:rPr>
            </w:pPr>
            <w:r>
              <w:rPr>
                <w:rFonts w:eastAsia="Times New Roman"/>
                <w:bCs/>
                <w:sz w:val="24"/>
                <w:szCs w:val="24"/>
              </w:rPr>
              <w:t>Mato vnt.</w:t>
            </w:r>
          </w:p>
        </w:tc>
        <w:tc>
          <w:tcPr>
            <w:tcW w:w="1842" w:type="dxa"/>
            <w:shd w:val="clear" w:color="auto" w:fill="DEEAF6" w:themeFill="accent5" w:themeFillTint="33"/>
            <w:vAlign w:val="center"/>
          </w:tcPr>
          <w:p w14:paraId="7F3EBC7A" w14:textId="77777777" w:rsidR="00F7365D" w:rsidRPr="000D030D" w:rsidRDefault="00F7365D" w:rsidP="00251DBB">
            <w:pPr>
              <w:widowControl w:val="0"/>
              <w:spacing w:line="240" w:lineRule="auto"/>
              <w:jc w:val="center"/>
              <w:rPr>
                <w:rFonts w:eastAsia="Times New Roman"/>
                <w:bCs/>
                <w:sz w:val="24"/>
                <w:szCs w:val="24"/>
              </w:rPr>
            </w:pPr>
            <w:r>
              <w:rPr>
                <w:rFonts w:eastAsia="Times New Roman"/>
                <w:bCs/>
                <w:sz w:val="24"/>
                <w:szCs w:val="24"/>
              </w:rPr>
              <w:t>Mato vnt. įkainis, Eur (be PVM)</w:t>
            </w:r>
            <w:r w:rsidRPr="000D030D">
              <w:rPr>
                <w:rFonts w:eastAsia="Times New Roman"/>
                <w:bCs/>
                <w:sz w:val="24"/>
                <w:szCs w:val="24"/>
              </w:rPr>
              <w:t xml:space="preserve"> </w:t>
            </w:r>
          </w:p>
        </w:tc>
        <w:tc>
          <w:tcPr>
            <w:tcW w:w="1701" w:type="dxa"/>
            <w:shd w:val="clear" w:color="auto" w:fill="DEEAF6" w:themeFill="accent5" w:themeFillTint="33"/>
            <w:vAlign w:val="center"/>
          </w:tcPr>
          <w:p w14:paraId="24D19593" w14:textId="4EBB7185" w:rsidR="00F7365D" w:rsidRDefault="00F7365D" w:rsidP="00251DBB">
            <w:pPr>
              <w:spacing w:line="240" w:lineRule="auto"/>
              <w:jc w:val="center"/>
              <w:rPr>
                <w:rFonts w:eastAsia="Times New Roman"/>
                <w:bCs/>
                <w:sz w:val="24"/>
                <w:szCs w:val="24"/>
              </w:rPr>
            </w:pPr>
            <w:r w:rsidRPr="000D030D">
              <w:rPr>
                <w:rFonts w:eastAsia="Times New Roman"/>
                <w:bCs/>
                <w:sz w:val="24"/>
                <w:szCs w:val="24"/>
              </w:rPr>
              <w:t>Bendra kaina, Eur (be PVM)</w:t>
            </w:r>
          </w:p>
          <w:p w14:paraId="1763E89E" w14:textId="77777777" w:rsidR="00F7365D" w:rsidRPr="000D030D" w:rsidRDefault="00F7365D" w:rsidP="00251DBB">
            <w:pPr>
              <w:spacing w:line="240" w:lineRule="auto"/>
              <w:jc w:val="center"/>
              <w:rPr>
                <w:rFonts w:eastAsia="Times New Roman"/>
                <w:bCs/>
                <w:sz w:val="24"/>
                <w:szCs w:val="24"/>
              </w:rPr>
            </w:pPr>
            <w:r w:rsidRPr="000D030D">
              <w:rPr>
                <w:rFonts w:eastAsia="Times New Roman"/>
                <w:b/>
                <w:sz w:val="24"/>
                <w:szCs w:val="24"/>
              </w:rPr>
              <w:t>3*</w:t>
            </w:r>
            <w:r>
              <w:rPr>
                <w:rFonts w:eastAsia="Times New Roman"/>
                <w:b/>
                <w:sz w:val="24"/>
                <w:szCs w:val="24"/>
              </w:rPr>
              <w:t>5</w:t>
            </w:r>
          </w:p>
        </w:tc>
      </w:tr>
      <w:tr w:rsidR="00F7365D" w:rsidRPr="00D4400E" w14:paraId="0BADC178" w14:textId="77777777" w:rsidTr="00F57BDF">
        <w:trPr>
          <w:jc w:val="center"/>
        </w:trPr>
        <w:tc>
          <w:tcPr>
            <w:tcW w:w="560" w:type="dxa"/>
          </w:tcPr>
          <w:p w14:paraId="19329EF3" w14:textId="77777777" w:rsidR="00F7365D" w:rsidRPr="00A240BA" w:rsidRDefault="00F7365D" w:rsidP="00251DBB">
            <w:pPr>
              <w:widowControl w:val="0"/>
              <w:spacing w:line="240" w:lineRule="auto"/>
              <w:jc w:val="center"/>
              <w:rPr>
                <w:rFonts w:eastAsia="Times New Roman"/>
                <w:bCs/>
                <w:i/>
                <w:iCs/>
                <w:sz w:val="20"/>
                <w:szCs w:val="20"/>
              </w:rPr>
            </w:pPr>
            <w:r w:rsidRPr="00A240BA">
              <w:rPr>
                <w:rFonts w:eastAsia="Times New Roman"/>
                <w:i/>
                <w:iCs/>
                <w:sz w:val="20"/>
                <w:szCs w:val="20"/>
              </w:rPr>
              <w:t>1</w:t>
            </w:r>
          </w:p>
        </w:tc>
        <w:tc>
          <w:tcPr>
            <w:tcW w:w="3688" w:type="dxa"/>
          </w:tcPr>
          <w:p w14:paraId="4608918A" w14:textId="77777777" w:rsidR="00F7365D" w:rsidRPr="00A240BA" w:rsidRDefault="00F7365D" w:rsidP="00251DBB">
            <w:pPr>
              <w:widowControl w:val="0"/>
              <w:spacing w:line="240" w:lineRule="auto"/>
              <w:jc w:val="center"/>
              <w:rPr>
                <w:rFonts w:eastAsia="Times New Roman"/>
                <w:bCs/>
                <w:i/>
                <w:iCs/>
                <w:sz w:val="20"/>
                <w:szCs w:val="20"/>
              </w:rPr>
            </w:pPr>
            <w:r w:rsidRPr="00A240BA">
              <w:rPr>
                <w:rFonts w:eastAsia="Times New Roman"/>
                <w:i/>
                <w:iCs/>
                <w:sz w:val="20"/>
                <w:szCs w:val="20"/>
              </w:rPr>
              <w:t>2</w:t>
            </w:r>
          </w:p>
        </w:tc>
        <w:tc>
          <w:tcPr>
            <w:tcW w:w="1559" w:type="dxa"/>
          </w:tcPr>
          <w:p w14:paraId="51C43CFD" w14:textId="77777777" w:rsidR="00F7365D" w:rsidRPr="00A240BA" w:rsidRDefault="00F7365D" w:rsidP="00251DBB">
            <w:pPr>
              <w:widowControl w:val="0"/>
              <w:spacing w:line="240" w:lineRule="auto"/>
              <w:jc w:val="center"/>
              <w:rPr>
                <w:rFonts w:eastAsia="Times New Roman"/>
                <w:bCs/>
                <w:i/>
                <w:iCs/>
                <w:sz w:val="20"/>
                <w:szCs w:val="20"/>
              </w:rPr>
            </w:pPr>
            <w:r w:rsidRPr="00A240BA">
              <w:rPr>
                <w:rFonts w:eastAsia="Times New Roman"/>
                <w:i/>
                <w:iCs/>
                <w:sz w:val="20"/>
                <w:szCs w:val="20"/>
              </w:rPr>
              <w:t>3</w:t>
            </w:r>
          </w:p>
        </w:tc>
        <w:tc>
          <w:tcPr>
            <w:tcW w:w="851" w:type="dxa"/>
          </w:tcPr>
          <w:p w14:paraId="7064984A" w14:textId="77777777" w:rsidR="00F7365D" w:rsidRPr="00A240BA" w:rsidRDefault="00F7365D" w:rsidP="00251DBB">
            <w:pPr>
              <w:widowControl w:val="0"/>
              <w:spacing w:line="240" w:lineRule="auto"/>
              <w:jc w:val="center"/>
              <w:rPr>
                <w:rFonts w:eastAsia="Times New Roman"/>
                <w:i/>
                <w:iCs/>
                <w:sz w:val="20"/>
                <w:szCs w:val="20"/>
              </w:rPr>
            </w:pPr>
            <w:r>
              <w:rPr>
                <w:rFonts w:eastAsia="Times New Roman"/>
                <w:i/>
                <w:iCs/>
                <w:sz w:val="20"/>
                <w:szCs w:val="20"/>
              </w:rPr>
              <w:t>4</w:t>
            </w:r>
          </w:p>
        </w:tc>
        <w:tc>
          <w:tcPr>
            <w:tcW w:w="1842" w:type="dxa"/>
          </w:tcPr>
          <w:p w14:paraId="5E333BAD" w14:textId="77777777" w:rsidR="00F7365D" w:rsidRPr="00A240BA" w:rsidRDefault="00F7365D" w:rsidP="00251DBB">
            <w:pPr>
              <w:widowControl w:val="0"/>
              <w:spacing w:line="240" w:lineRule="auto"/>
              <w:jc w:val="center"/>
              <w:rPr>
                <w:rFonts w:eastAsia="Times New Roman"/>
                <w:bCs/>
                <w:i/>
                <w:iCs/>
                <w:sz w:val="20"/>
                <w:szCs w:val="20"/>
              </w:rPr>
            </w:pPr>
            <w:r>
              <w:rPr>
                <w:rFonts w:eastAsia="Times New Roman"/>
                <w:bCs/>
                <w:i/>
                <w:iCs/>
                <w:sz w:val="20"/>
                <w:szCs w:val="20"/>
              </w:rPr>
              <w:t>5</w:t>
            </w:r>
          </w:p>
        </w:tc>
        <w:tc>
          <w:tcPr>
            <w:tcW w:w="1701" w:type="dxa"/>
          </w:tcPr>
          <w:p w14:paraId="6E855228" w14:textId="77777777" w:rsidR="00F7365D" w:rsidRPr="00A240BA" w:rsidRDefault="00F7365D" w:rsidP="00251DBB">
            <w:pPr>
              <w:widowControl w:val="0"/>
              <w:spacing w:line="240" w:lineRule="auto"/>
              <w:jc w:val="center"/>
              <w:rPr>
                <w:rFonts w:eastAsia="Times New Roman"/>
                <w:bCs/>
                <w:i/>
                <w:iCs/>
                <w:sz w:val="20"/>
                <w:szCs w:val="20"/>
              </w:rPr>
            </w:pPr>
            <w:r>
              <w:rPr>
                <w:rFonts w:eastAsia="Times New Roman"/>
                <w:bCs/>
                <w:i/>
                <w:iCs/>
                <w:sz w:val="20"/>
                <w:szCs w:val="20"/>
              </w:rPr>
              <w:t>6</w:t>
            </w:r>
          </w:p>
        </w:tc>
      </w:tr>
      <w:tr w:rsidR="00F7365D" w:rsidRPr="00D4400E" w14:paraId="569DC1A2" w14:textId="77777777" w:rsidTr="00F57BDF">
        <w:trPr>
          <w:jc w:val="center"/>
        </w:trPr>
        <w:tc>
          <w:tcPr>
            <w:tcW w:w="560" w:type="dxa"/>
            <w:vAlign w:val="center"/>
          </w:tcPr>
          <w:p w14:paraId="23E3D2AA" w14:textId="77777777" w:rsidR="00F7365D" w:rsidRPr="005B61E8" w:rsidRDefault="00F7365D" w:rsidP="00251DBB">
            <w:pPr>
              <w:widowControl w:val="0"/>
              <w:spacing w:line="240" w:lineRule="auto"/>
              <w:jc w:val="center"/>
              <w:rPr>
                <w:rFonts w:eastAsia="Times New Roman"/>
                <w:bCs/>
                <w:sz w:val="22"/>
                <w:szCs w:val="22"/>
              </w:rPr>
            </w:pPr>
            <w:r w:rsidRPr="005B61E8">
              <w:rPr>
                <w:rFonts w:eastAsia="Times New Roman"/>
                <w:bCs/>
                <w:sz w:val="22"/>
                <w:szCs w:val="22"/>
              </w:rPr>
              <w:t>1.</w:t>
            </w:r>
          </w:p>
        </w:tc>
        <w:tc>
          <w:tcPr>
            <w:tcW w:w="3688" w:type="dxa"/>
          </w:tcPr>
          <w:p w14:paraId="34FB7763" w14:textId="71FE092E" w:rsidR="00F7365D" w:rsidRPr="009E2C39" w:rsidRDefault="00282FD4" w:rsidP="00C60AAE">
            <w:pPr>
              <w:widowControl w:val="0"/>
              <w:spacing w:line="240" w:lineRule="auto"/>
              <w:jc w:val="both"/>
              <w:rPr>
                <w:rFonts w:eastAsia="Times New Roman"/>
                <w:bCs/>
                <w:sz w:val="22"/>
                <w:szCs w:val="22"/>
              </w:rPr>
            </w:pPr>
            <w:r w:rsidRPr="00282FD4">
              <w:rPr>
                <w:rFonts w:eastAsia="Calibri"/>
                <w:sz w:val="22"/>
                <w:szCs w:val="22"/>
                <w:lang w:eastAsia="en-US"/>
              </w:rPr>
              <w:t>Esamos betoninių trinkelių dangos demontavimas</w:t>
            </w:r>
          </w:p>
        </w:tc>
        <w:tc>
          <w:tcPr>
            <w:tcW w:w="1559" w:type="dxa"/>
            <w:vAlign w:val="center"/>
          </w:tcPr>
          <w:p w14:paraId="2E1FD9DF" w14:textId="287A9251" w:rsidR="00F7365D" w:rsidRPr="00F07301" w:rsidRDefault="00282FD4" w:rsidP="00251DBB">
            <w:pPr>
              <w:widowControl w:val="0"/>
              <w:spacing w:line="240" w:lineRule="auto"/>
              <w:jc w:val="center"/>
              <w:rPr>
                <w:rFonts w:eastAsia="Times New Roman"/>
                <w:bCs/>
                <w:sz w:val="22"/>
                <w:szCs w:val="22"/>
              </w:rPr>
            </w:pPr>
            <w:r>
              <w:rPr>
                <w:rFonts w:eastAsia="Times New Roman"/>
                <w:bCs/>
                <w:sz w:val="22"/>
                <w:szCs w:val="22"/>
              </w:rPr>
              <w:t>80</w:t>
            </w:r>
          </w:p>
        </w:tc>
        <w:tc>
          <w:tcPr>
            <w:tcW w:w="851" w:type="dxa"/>
            <w:vAlign w:val="center"/>
          </w:tcPr>
          <w:p w14:paraId="16F60FBD" w14:textId="2905703E" w:rsidR="00F7365D" w:rsidRPr="00F07301" w:rsidRDefault="00282FD4" w:rsidP="00251DBB">
            <w:pPr>
              <w:widowControl w:val="0"/>
              <w:spacing w:line="240" w:lineRule="auto"/>
              <w:jc w:val="center"/>
              <w:rPr>
                <w:rFonts w:eastAsia="Times New Roman"/>
                <w:bCs/>
                <w:sz w:val="22"/>
                <w:szCs w:val="22"/>
              </w:rPr>
            </w:pPr>
            <w:r>
              <w:rPr>
                <w:rFonts w:eastAsia="Times New Roman"/>
                <w:bCs/>
                <w:sz w:val="22"/>
                <w:szCs w:val="22"/>
              </w:rPr>
              <w:t>m</w:t>
            </w:r>
            <w:r w:rsidRPr="00282FD4">
              <w:rPr>
                <w:rFonts w:eastAsia="Times New Roman"/>
                <w:bCs/>
                <w:sz w:val="22"/>
                <w:szCs w:val="22"/>
                <w:vertAlign w:val="superscript"/>
              </w:rPr>
              <w:t>2</w:t>
            </w:r>
          </w:p>
        </w:tc>
        <w:tc>
          <w:tcPr>
            <w:tcW w:w="1842" w:type="dxa"/>
            <w:vAlign w:val="center"/>
          </w:tcPr>
          <w:p w14:paraId="78C68353" w14:textId="77777777" w:rsidR="00F7365D" w:rsidRPr="00F07301" w:rsidRDefault="00F7365D" w:rsidP="00251DBB">
            <w:pPr>
              <w:widowControl w:val="0"/>
              <w:spacing w:line="240" w:lineRule="auto"/>
              <w:jc w:val="center"/>
              <w:rPr>
                <w:rFonts w:eastAsia="Times New Roman"/>
                <w:bCs/>
                <w:sz w:val="22"/>
                <w:szCs w:val="22"/>
              </w:rPr>
            </w:pPr>
          </w:p>
        </w:tc>
        <w:tc>
          <w:tcPr>
            <w:tcW w:w="1701" w:type="dxa"/>
            <w:vAlign w:val="center"/>
          </w:tcPr>
          <w:p w14:paraId="72A8F3CC" w14:textId="77777777" w:rsidR="00F7365D" w:rsidRPr="00F07301" w:rsidRDefault="00F7365D" w:rsidP="00251DBB">
            <w:pPr>
              <w:widowControl w:val="0"/>
              <w:spacing w:line="240" w:lineRule="auto"/>
              <w:jc w:val="center"/>
              <w:rPr>
                <w:rFonts w:eastAsia="Times New Roman"/>
                <w:bCs/>
                <w:sz w:val="22"/>
                <w:szCs w:val="22"/>
              </w:rPr>
            </w:pPr>
          </w:p>
        </w:tc>
      </w:tr>
      <w:tr w:rsidR="00F7365D" w:rsidRPr="00D4400E" w14:paraId="250676EA" w14:textId="77777777" w:rsidTr="00F57BDF">
        <w:trPr>
          <w:jc w:val="center"/>
        </w:trPr>
        <w:tc>
          <w:tcPr>
            <w:tcW w:w="560" w:type="dxa"/>
            <w:vAlign w:val="center"/>
          </w:tcPr>
          <w:p w14:paraId="7D1A4CAC" w14:textId="77777777" w:rsidR="00F7365D" w:rsidRPr="005B61E8" w:rsidRDefault="00F7365D" w:rsidP="00251DBB">
            <w:pPr>
              <w:widowControl w:val="0"/>
              <w:spacing w:line="240" w:lineRule="auto"/>
              <w:jc w:val="center"/>
              <w:rPr>
                <w:rFonts w:eastAsia="Times New Roman"/>
                <w:bCs/>
                <w:sz w:val="22"/>
                <w:szCs w:val="22"/>
              </w:rPr>
            </w:pPr>
            <w:r>
              <w:rPr>
                <w:rFonts w:eastAsia="Times New Roman"/>
                <w:bCs/>
                <w:sz w:val="22"/>
                <w:szCs w:val="22"/>
              </w:rPr>
              <w:lastRenderedPageBreak/>
              <w:t>2.</w:t>
            </w:r>
          </w:p>
        </w:tc>
        <w:tc>
          <w:tcPr>
            <w:tcW w:w="3688" w:type="dxa"/>
          </w:tcPr>
          <w:p w14:paraId="120C6422" w14:textId="6F77E7D0" w:rsidR="00F7365D" w:rsidRPr="009E2C39" w:rsidRDefault="00282FD4" w:rsidP="00C60AAE">
            <w:pPr>
              <w:widowControl w:val="0"/>
              <w:spacing w:line="240" w:lineRule="auto"/>
              <w:jc w:val="both"/>
              <w:rPr>
                <w:rFonts w:eastAsia="Times New Roman"/>
                <w:bCs/>
                <w:sz w:val="22"/>
                <w:szCs w:val="22"/>
              </w:rPr>
            </w:pPr>
            <w:r w:rsidRPr="00282FD4">
              <w:rPr>
                <w:rFonts w:eastAsia="Times New Roman"/>
                <w:bCs/>
                <w:sz w:val="22"/>
                <w:szCs w:val="22"/>
              </w:rPr>
              <w:t>Grunto kasimas, iškastą gruntą pakraunant į savivartį</w:t>
            </w:r>
          </w:p>
        </w:tc>
        <w:tc>
          <w:tcPr>
            <w:tcW w:w="1559" w:type="dxa"/>
            <w:vAlign w:val="center"/>
          </w:tcPr>
          <w:p w14:paraId="006A206E" w14:textId="74B43733" w:rsidR="00F7365D" w:rsidRPr="00F07301" w:rsidRDefault="00282FD4" w:rsidP="00251DBB">
            <w:pPr>
              <w:widowControl w:val="0"/>
              <w:spacing w:line="240" w:lineRule="auto"/>
              <w:jc w:val="center"/>
              <w:rPr>
                <w:rFonts w:eastAsia="Times New Roman"/>
                <w:bCs/>
                <w:sz w:val="22"/>
                <w:szCs w:val="22"/>
              </w:rPr>
            </w:pPr>
            <w:r>
              <w:rPr>
                <w:rFonts w:eastAsia="Times New Roman"/>
                <w:bCs/>
                <w:sz w:val="22"/>
                <w:szCs w:val="22"/>
              </w:rPr>
              <w:t>320</w:t>
            </w:r>
          </w:p>
        </w:tc>
        <w:tc>
          <w:tcPr>
            <w:tcW w:w="851" w:type="dxa"/>
            <w:vAlign w:val="center"/>
          </w:tcPr>
          <w:p w14:paraId="026AD8A8" w14:textId="0A27C95F" w:rsidR="00F7365D" w:rsidRPr="00F07301" w:rsidRDefault="00282FD4" w:rsidP="00251DBB">
            <w:pPr>
              <w:widowControl w:val="0"/>
              <w:spacing w:line="240" w:lineRule="auto"/>
              <w:jc w:val="center"/>
              <w:rPr>
                <w:rFonts w:eastAsia="Times New Roman"/>
                <w:bCs/>
                <w:sz w:val="22"/>
                <w:szCs w:val="22"/>
              </w:rPr>
            </w:pPr>
            <w:r>
              <w:rPr>
                <w:rFonts w:eastAsia="Times New Roman"/>
                <w:bCs/>
                <w:sz w:val="22"/>
                <w:szCs w:val="22"/>
              </w:rPr>
              <w:t>m</w:t>
            </w:r>
            <w:r w:rsidRPr="00282FD4">
              <w:rPr>
                <w:rFonts w:eastAsia="Times New Roman"/>
                <w:bCs/>
                <w:sz w:val="22"/>
                <w:szCs w:val="22"/>
                <w:vertAlign w:val="superscript"/>
              </w:rPr>
              <w:t>3</w:t>
            </w:r>
          </w:p>
        </w:tc>
        <w:tc>
          <w:tcPr>
            <w:tcW w:w="1842" w:type="dxa"/>
            <w:vAlign w:val="center"/>
          </w:tcPr>
          <w:p w14:paraId="58065D74" w14:textId="77777777" w:rsidR="00F7365D" w:rsidRPr="00F07301" w:rsidRDefault="00F7365D" w:rsidP="00251DBB">
            <w:pPr>
              <w:widowControl w:val="0"/>
              <w:spacing w:line="240" w:lineRule="auto"/>
              <w:jc w:val="center"/>
              <w:rPr>
                <w:rFonts w:eastAsia="Times New Roman"/>
                <w:bCs/>
                <w:sz w:val="22"/>
                <w:szCs w:val="22"/>
              </w:rPr>
            </w:pPr>
          </w:p>
        </w:tc>
        <w:tc>
          <w:tcPr>
            <w:tcW w:w="1701" w:type="dxa"/>
            <w:vAlign w:val="center"/>
          </w:tcPr>
          <w:p w14:paraId="073C07DE" w14:textId="77777777" w:rsidR="00F7365D" w:rsidRPr="00F07301" w:rsidRDefault="00F7365D" w:rsidP="00251DBB">
            <w:pPr>
              <w:widowControl w:val="0"/>
              <w:spacing w:line="240" w:lineRule="auto"/>
              <w:jc w:val="center"/>
              <w:rPr>
                <w:rFonts w:eastAsia="Times New Roman"/>
                <w:bCs/>
                <w:sz w:val="22"/>
                <w:szCs w:val="22"/>
              </w:rPr>
            </w:pPr>
          </w:p>
        </w:tc>
      </w:tr>
      <w:tr w:rsidR="00F7365D" w:rsidRPr="00D4400E" w14:paraId="2F60C1E0" w14:textId="77777777" w:rsidTr="00F57BDF">
        <w:trPr>
          <w:jc w:val="center"/>
        </w:trPr>
        <w:tc>
          <w:tcPr>
            <w:tcW w:w="560" w:type="dxa"/>
            <w:vAlign w:val="center"/>
          </w:tcPr>
          <w:p w14:paraId="040CA962" w14:textId="77777777" w:rsidR="00F7365D" w:rsidRPr="005B61E8" w:rsidRDefault="00F7365D" w:rsidP="00251DBB">
            <w:pPr>
              <w:widowControl w:val="0"/>
              <w:spacing w:line="240" w:lineRule="auto"/>
              <w:jc w:val="center"/>
              <w:rPr>
                <w:rFonts w:eastAsia="Times New Roman"/>
                <w:bCs/>
                <w:sz w:val="22"/>
                <w:szCs w:val="22"/>
              </w:rPr>
            </w:pPr>
            <w:r>
              <w:rPr>
                <w:rFonts w:eastAsia="Times New Roman"/>
                <w:bCs/>
                <w:sz w:val="22"/>
                <w:szCs w:val="22"/>
              </w:rPr>
              <w:t>3.</w:t>
            </w:r>
          </w:p>
        </w:tc>
        <w:tc>
          <w:tcPr>
            <w:tcW w:w="3688" w:type="dxa"/>
          </w:tcPr>
          <w:p w14:paraId="1F87BA2D" w14:textId="1165EE77" w:rsidR="00F7365D" w:rsidRPr="009E2C39" w:rsidRDefault="00282FD4" w:rsidP="00C60AAE">
            <w:pPr>
              <w:widowControl w:val="0"/>
              <w:spacing w:line="240" w:lineRule="auto"/>
              <w:jc w:val="both"/>
              <w:rPr>
                <w:rFonts w:eastAsia="Times New Roman"/>
                <w:bCs/>
                <w:sz w:val="22"/>
                <w:szCs w:val="22"/>
              </w:rPr>
            </w:pPr>
            <w:r w:rsidRPr="00282FD4">
              <w:rPr>
                <w:rFonts w:eastAsia="Times New Roman"/>
                <w:bCs/>
                <w:sz w:val="22"/>
                <w:szCs w:val="22"/>
              </w:rPr>
              <w:t>Konteinerių montavimas</w:t>
            </w:r>
          </w:p>
        </w:tc>
        <w:tc>
          <w:tcPr>
            <w:tcW w:w="1559" w:type="dxa"/>
            <w:vAlign w:val="center"/>
          </w:tcPr>
          <w:p w14:paraId="34FE1AC1" w14:textId="0D5AEA82" w:rsidR="00F7365D" w:rsidRPr="00F07301" w:rsidRDefault="00282FD4" w:rsidP="00251DBB">
            <w:pPr>
              <w:widowControl w:val="0"/>
              <w:spacing w:line="240" w:lineRule="auto"/>
              <w:jc w:val="center"/>
              <w:rPr>
                <w:rFonts w:eastAsia="Times New Roman"/>
                <w:bCs/>
                <w:sz w:val="22"/>
                <w:szCs w:val="22"/>
              </w:rPr>
            </w:pPr>
            <w:r>
              <w:rPr>
                <w:rFonts w:eastAsia="Times New Roman"/>
                <w:bCs/>
                <w:sz w:val="22"/>
                <w:szCs w:val="22"/>
              </w:rPr>
              <w:t>40</w:t>
            </w:r>
          </w:p>
        </w:tc>
        <w:tc>
          <w:tcPr>
            <w:tcW w:w="851" w:type="dxa"/>
            <w:vAlign w:val="center"/>
          </w:tcPr>
          <w:p w14:paraId="13551FC1" w14:textId="5CBB27E0" w:rsidR="00F7365D" w:rsidRPr="00F07301" w:rsidRDefault="00282FD4" w:rsidP="00251DBB">
            <w:pPr>
              <w:widowControl w:val="0"/>
              <w:spacing w:line="240" w:lineRule="auto"/>
              <w:jc w:val="center"/>
              <w:rPr>
                <w:rFonts w:eastAsia="Times New Roman"/>
                <w:bCs/>
                <w:sz w:val="22"/>
                <w:szCs w:val="22"/>
              </w:rPr>
            </w:pPr>
            <w:r>
              <w:rPr>
                <w:rFonts w:eastAsia="Times New Roman"/>
                <w:bCs/>
                <w:sz w:val="22"/>
                <w:szCs w:val="22"/>
              </w:rPr>
              <w:t>vn</w:t>
            </w:r>
            <w:r w:rsidR="00F7365D" w:rsidRPr="00F07301">
              <w:rPr>
                <w:rFonts w:eastAsia="Times New Roman"/>
                <w:bCs/>
                <w:sz w:val="22"/>
                <w:szCs w:val="22"/>
              </w:rPr>
              <w:t>t</w:t>
            </w:r>
            <w:r>
              <w:rPr>
                <w:rFonts w:eastAsia="Times New Roman"/>
                <w:bCs/>
                <w:sz w:val="22"/>
                <w:szCs w:val="22"/>
              </w:rPr>
              <w:t>.</w:t>
            </w:r>
          </w:p>
        </w:tc>
        <w:tc>
          <w:tcPr>
            <w:tcW w:w="1842" w:type="dxa"/>
            <w:vAlign w:val="center"/>
          </w:tcPr>
          <w:p w14:paraId="43AFE716" w14:textId="77777777" w:rsidR="00F7365D" w:rsidRPr="00F07301" w:rsidRDefault="00F7365D" w:rsidP="00251DBB">
            <w:pPr>
              <w:widowControl w:val="0"/>
              <w:spacing w:line="240" w:lineRule="auto"/>
              <w:jc w:val="center"/>
              <w:rPr>
                <w:rFonts w:eastAsia="Times New Roman"/>
                <w:bCs/>
                <w:sz w:val="22"/>
                <w:szCs w:val="22"/>
              </w:rPr>
            </w:pPr>
          </w:p>
        </w:tc>
        <w:tc>
          <w:tcPr>
            <w:tcW w:w="1701" w:type="dxa"/>
            <w:vAlign w:val="center"/>
          </w:tcPr>
          <w:p w14:paraId="4E4104C4" w14:textId="77777777" w:rsidR="00F7365D" w:rsidRPr="00F07301" w:rsidRDefault="00F7365D" w:rsidP="00251DBB">
            <w:pPr>
              <w:widowControl w:val="0"/>
              <w:spacing w:line="240" w:lineRule="auto"/>
              <w:jc w:val="center"/>
              <w:rPr>
                <w:rFonts w:eastAsia="Times New Roman"/>
                <w:bCs/>
                <w:sz w:val="22"/>
                <w:szCs w:val="22"/>
              </w:rPr>
            </w:pPr>
          </w:p>
        </w:tc>
      </w:tr>
      <w:tr w:rsidR="00F7365D" w:rsidRPr="00D4400E" w14:paraId="67D5A5A2" w14:textId="77777777" w:rsidTr="00F57BDF">
        <w:trPr>
          <w:jc w:val="center"/>
        </w:trPr>
        <w:tc>
          <w:tcPr>
            <w:tcW w:w="560" w:type="dxa"/>
            <w:vAlign w:val="center"/>
          </w:tcPr>
          <w:p w14:paraId="2DFA6CB7" w14:textId="77777777" w:rsidR="00F7365D" w:rsidRPr="005B61E8" w:rsidRDefault="00F7365D" w:rsidP="00251DBB">
            <w:pPr>
              <w:widowControl w:val="0"/>
              <w:spacing w:line="240" w:lineRule="auto"/>
              <w:jc w:val="center"/>
              <w:rPr>
                <w:rFonts w:eastAsia="Times New Roman"/>
                <w:bCs/>
                <w:sz w:val="22"/>
                <w:szCs w:val="22"/>
              </w:rPr>
            </w:pPr>
            <w:r>
              <w:rPr>
                <w:rFonts w:eastAsia="Times New Roman"/>
                <w:bCs/>
                <w:sz w:val="22"/>
                <w:szCs w:val="22"/>
              </w:rPr>
              <w:t>4.</w:t>
            </w:r>
          </w:p>
        </w:tc>
        <w:tc>
          <w:tcPr>
            <w:tcW w:w="3688" w:type="dxa"/>
          </w:tcPr>
          <w:p w14:paraId="7B29871D" w14:textId="40888AA5" w:rsidR="00F7365D" w:rsidRPr="00F07301" w:rsidRDefault="00282FD4" w:rsidP="00C60AAE">
            <w:pPr>
              <w:widowControl w:val="0"/>
              <w:spacing w:line="240" w:lineRule="auto"/>
              <w:jc w:val="both"/>
              <w:rPr>
                <w:rFonts w:eastAsia="Times New Roman"/>
                <w:bCs/>
                <w:sz w:val="22"/>
                <w:szCs w:val="22"/>
              </w:rPr>
            </w:pPr>
            <w:r w:rsidRPr="00282FD4">
              <w:rPr>
                <w:rFonts w:eastAsia="Times New Roman"/>
                <w:bCs/>
                <w:sz w:val="22"/>
                <w:szCs w:val="22"/>
              </w:rPr>
              <w:t xml:space="preserve">Šaligatvio įrengimas betono 200x100x60 mm trinkelėmis </w:t>
            </w:r>
          </w:p>
        </w:tc>
        <w:tc>
          <w:tcPr>
            <w:tcW w:w="1559" w:type="dxa"/>
            <w:vAlign w:val="center"/>
          </w:tcPr>
          <w:p w14:paraId="03314D30" w14:textId="3508FE63" w:rsidR="00F7365D" w:rsidRPr="00F07301" w:rsidRDefault="00282FD4" w:rsidP="00251DBB">
            <w:pPr>
              <w:widowControl w:val="0"/>
              <w:spacing w:line="240" w:lineRule="auto"/>
              <w:jc w:val="center"/>
              <w:rPr>
                <w:rFonts w:eastAsia="Times New Roman"/>
                <w:bCs/>
                <w:sz w:val="22"/>
                <w:szCs w:val="22"/>
              </w:rPr>
            </w:pPr>
            <w:r>
              <w:rPr>
                <w:rFonts w:eastAsia="Times New Roman"/>
                <w:bCs/>
                <w:sz w:val="22"/>
                <w:szCs w:val="22"/>
              </w:rPr>
              <w:t>72</w:t>
            </w:r>
          </w:p>
        </w:tc>
        <w:tc>
          <w:tcPr>
            <w:tcW w:w="851" w:type="dxa"/>
            <w:vAlign w:val="center"/>
          </w:tcPr>
          <w:p w14:paraId="156AE269" w14:textId="2E4DA83E" w:rsidR="00F7365D" w:rsidRPr="00F07301" w:rsidRDefault="00282FD4" w:rsidP="00251DBB">
            <w:pPr>
              <w:widowControl w:val="0"/>
              <w:spacing w:line="240" w:lineRule="auto"/>
              <w:jc w:val="center"/>
              <w:rPr>
                <w:rFonts w:eastAsia="Times New Roman"/>
                <w:bCs/>
                <w:sz w:val="22"/>
                <w:szCs w:val="22"/>
              </w:rPr>
            </w:pPr>
            <w:r>
              <w:rPr>
                <w:rFonts w:eastAsia="Times New Roman"/>
                <w:bCs/>
                <w:sz w:val="22"/>
                <w:szCs w:val="22"/>
              </w:rPr>
              <w:t>m</w:t>
            </w:r>
            <w:r w:rsidRPr="00282FD4">
              <w:rPr>
                <w:rFonts w:eastAsia="Times New Roman"/>
                <w:bCs/>
                <w:sz w:val="22"/>
                <w:szCs w:val="22"/>
                <w:vertAlign w:val="superscript"/>
              </w:rPr>
              <w:t>2</w:t>
            </w:r>
          </w:p>
        </w:tc>
        <w:tc>
          <w:tcPr>
            <w:tcW w:w="1842" w:type="dxa"/>
            <w:vAlign w:val="center"/>
          </w:tcPr>
          <w:p w14:paraId="407CA3EC" w14:textId="77777777" w:rsidR="00F7365D" w:rsidRPr="00F07301" w:rsidRDefault="00F7365D" w:rsidP="00251DBB">
            <w:pPr>
              <w:widowControl w:val="0"/>
              <w:spacing w:line="240" w:lineRule="auto"/>
              <w:jc w:val="center"/>
              <w:rPr>
                <w:rFonts w:eastAsia="Times New Roman"/>
                <w:bCs/>
                <w:sz w:val="22"/>
                <w:szCs w:val="22"/>
              </w:rPr>
            </w:pPr>
          </w:p>
        </w:tc>
        <w:tc>
          <w:tcPr>
            <w:tcW w:w="1701" w:type="dxa"/>
            <w:vAlign w:val="center"/>
          </w:tcPr>
          <w:p w14:paraId="08A9740C" w14:textId="77777777" w:rsidR="00F7365D" w:rsidRPr="00F07301" w:rsidRDefault="00F7365D" w:rsidP="00251DBB">
            <w:pPr>
              <w:widowControl w:val="0"/>
              <w:spacing w:line="240" w:lineRule="auto"/>
              <w:jc w:val="center"/>
              <w:rPr>
                <w:rFonts w:eastAsia="Times New Roman"/>
                <w:bCs/>
                <w:sz w:val="22"/>
                <w:szCs w:val="22"/>
              </w:rPr>
            </w:pPr>
          </w:p>
        </w:tc>
      </w:tr>
      <w:tr w:rsidR="00282FD4" w:rsidRPr="00D4400E" w14:paraId="26AE300D" w14:textId="77777777" w:rsidTr="00F57BDF">
        <w:trPr>
          <w:jc w:val="center"/>
        </w:trPr>
        <w:tc>
          <w:tcPr>
            <w:tcW w:w="560" w:type="dxa"/>
            <w:vAlign w:val="center"/>
          </w:tcPr>
          <w:p w14:paraId="6CBB6967" w14:textId="24081547" w:rsidR="00282FD4" w:rsidRDefault="00282FD4" w:rsidP="00251DBB">
            <w:pPr>
              <w:widowControl w:val="0"/>
              <w:spacing w:line="240" w:lineRule="auto"/>
              <w:jc w:val="center"/>
              <w:rPr>
                <w:rFonts w:eastAsia="Times New Roman"/>
                <w:bCs/>
                <w:sz w:val="22"/>
                <w:szCs w:val="22"/>
              </w:rPr>
            </w:pPr>
            <w:r>
              <w:rPr>
                <w:rFonts w:eastAsia="Times New Roman"/>
                <w:bCs/>
                <w:sz w:val="22"/>
                <w:szCs w:val="22"/>
              </w:rPr>
              <w:t>5.</w:t>
            </w:r>
          </w:p>
        </w:tc>
        <w:tc>
          <w:tcPr>
            <w:tcW w:w="3688" w:type="dxa"/>
          </w:tcPr>
          <w:p w14:paraId="6CC77B11" w14:textId="79551B5C" w:rsidR="00282FD4" w:rsidRPr="00282FD4" w:rsidRDefault="00282FD4" w:rsidP="00C60AAE">
            <w:pPr>
              <w:widowControl w:val="0"/>
              <w:spacing w:line="240" w:lineRule="auto"/>
              <w:jc w:val="both"/>
              <w:rPr>
                <w:rFonts w:eastAsia="Times New Roman"/>
                <w:bCs/>
                <w:sz w:val="22"/>
                <w:szCs w:val="22"/>
              </w:rPr>
            </w:pPr>
            <w:r w:rsidRPr="00282FD4">
              <w:rPr>
                <w:rFonts w:eastAsia="Times New Roman"/>
                <w:bCs/>
                <w:sz w:val="22"/>
                <w:szCs w:val="22"/>
              </w:rPr>
              <w:t>Naujo</w:t>
            </w:r>
            <w:r w:rsidR="00F57BDF">
              <w:rPr>
                <w:rFonts w:eastAsia="Times New Roman"/>
                <w:bCs/>
                <w:sz w:val="22"/>
                <w:szCs w:val="22"/>
              </w:rPr>
              <w:t xml:space="preserve"> </w:t>
            </w:r>
            <w:r w:rsidRPr="00282FD4">
              <w:rPr>
                <w:rFonts w:eastAsia="Times New Roman"/>
                <w:bCs/>
                <w:sz w:val="22"/>
                <w:szCs w:val="22"/>
              </w:rPr>
              <w:t>šaligatvio įrengimas betono 200x100x60 mm trinkelėmis</w:t>
            </w:r>
          </w:p>
        </w:tc>
        <w:tc>
          <w:tcPr>
            <w:tcW w:w="1559" w:type="dxa"/>
            <w:vAlign w:val="center"/>
          </w:tcPr>
          <w:p w14:paraId="3BC935AF" w14:textId="53CEE094" w:rsidR="00282FD4" w:rsidRDefault="00282FD4" w:rsidP="00251DBB">
            <w:pPr>
              <w:widowControl w:val="0"/>
              <w:spacing w:line="240" w:lineRule="auto"/>
              <w:jc w:val="center"/>
              <w:rPr>
                <w:rFonts w:eastAsia="Times New Roman"/>
                <w:bCs/>
                <w:sz w:val="22"/>
                <w:szCs w:val="22"/>
              </w:rPr>
            </w:pPr>
            <w:r>
              <w:rPr>
                <w:rFonts w:eastAsia="Times New Roman"/>
                <w:bCs/>
                <w:sz w:val="22"/>
                <w:szCs w:val="22"/>
              </w:rPr>
              <w:t>360</w:t>
            </w:r>
          </w:p>
        </w:tc>
        <w:tc>
          <w:tcPr>
            <w:tcW w:w="851" w:type="dxa"/>
            <w:vAlign w:val="center"/>
          </w:tcPr>
          <w:p w14:paraId="311D53D1" w14:textId="52DC9286" w:rsidR="00282FD4" w:rsidRDefault="00282FD4" w:rsidP="00251DBB">
            <w:pPr>
              <w:widowControl w:val="0"/>
              <w:spacing w:line="240" w:lineRule="auto"/>
              <w:jc w:val="center"/>
              <w:rPr>
                <w:rFonts w:eastAsia="Times New Roman"/>
                <w:bCs/>
                <w:sz w:val="22"/>
                <w:szCs w:val="22"/>
              </w:rPr>
            </w:pPr>
            <w:r>
              <w:rPr>
                <w:rFonts w:eastAsia="Times New Roman"/>
                <w:bCs/>
                <w:sz w:val="22"/>
                <w:szCs w:val="22"/>
              </w:rPr>
              <w:t>m</w:t>
            </w:r>
            <w:r w:rsidRPr="00282FD4">
              <w:rPr>
                <w:rFonts w:eastAsia="Times New Roman"/>
                <w:bCs/>
                <w:sz w:val="22"/>
                <w:szCs w:val="22"/>
                <w:vertAlign w:val="superscript"/>
              </w:rPr>
              <w:t>2</w:t>
            </w:r>
          </w:p>
        </w:tc>
        <w:tc>
          <w:tcPr>
            <w:tcW w:w="1842" w:type="dxa"/>
            <w:vAlign w:val="center"/>
          </w:tcPr>
          <w:p w14:paraId="4D253937" w14:textId="77777777" w:rsidR="00282FD4" w:rsidRPr="00F07301" w:rsidRDefault="00282FD4" w:rsidP="00251DBB">
            <w:pPr>
              <w:widowControl w:val="0"/>
              <w:spacing w:line="240" w:lineRule="auto"/>
              <w:jc w:val="center"/>
              <w:rPr>
                <w:rFonts w:eastAsia="Times New Roman"/>
                <w:bCs/>
                <w:sz w:val="22"/>
                <w:szCs w:val="22"/>
              </w:rPr>
            </w:pPr>
          </w:p>
        </w:tc>
        <w:tc>
          <w:tcPr>
            <w:tcW w:w="1701" w:type="dxa"/>
            <w:vAlign w:val="center"/>
          </w:tcPr>
          <w:p w14:paraId="2810C6FA" w14:textId="77777777" w:rsidR="00282FD4" w:rsidRPr="00F07301" w:rsidRDefault="00282FD4" w:rsidP="00251DBB">
            <w:pPr>
              <w:widowControl w:val="0"/>
              <w:spacing w:line="240" w:lineRule="auto"/>
              <w:jc w:val="center"/>
              <w:rPr>
                <w:rFonts w:eastAsia="Times New Roman"/>
                <w:bCs/>
                <w:sz w:val="22"/>
                <w:szCs w:val="22"/>
              </w:rPr>
            </w:pPr>
          </w:p>
        </w:tc>
      </w:tr>
      <w:tr w:rsidR="00282FD4" w:rsidRPr="00D4400E" w14:paraId="6BC8B2CC" w14:textId="77777777" w:rsidTr="00F57BDF">
        <w:trPr>
          <w:jc w:val="center"/>
        </w:trPr>
        <w:tc>
          <w:tcPr>
            <w:tcW w:w="560" w:type="dxa"/>
            <w:vAlign w:val="center"/>
          </w:tcPr>
          <w:p w14:paraId="0420C06B" w14:textId="5752355B" w:rsidR="00282FD4" w:rsidRDefault="00282FD4" w:rsidP="00251DBB">
            <w:pPr>
              <w:widowControl w:val="0"/>
              <w:spacing w:line="240" w:lineRule="auto"/>
              <w:jc w:val="center"/>
              <w:rPr>
                <w:rFonts w:eastAsia="Times New Roman"/>
                <w:bCs/>
                <w:sz w:val="22"/>
                <w:szCs w:val="22"/>
              </w:rPr>
            </w:pPr>
            <w:r>
              <w:rPr>
                <w:rFonts w:eastAsia="Times New Roman"/>
                <w:bCs/>
                <w:sz w:val="22"/>
                <w:szCs w:val="22"/>
              </w:rPr>
              <w:t>6.</w:t>
            </w:r>
          </w:p>
        </w:tc>
        <w:tc>
          <w:tcPr>
            <w:tcW w:w="3688" w:type="dxa"/>
          </w:tcPr>
          <w:p w14:paraId="778279F2" w14:textId="1EC8E8EF" w:rsidR="00282FD4" w:rsidRPr="00282FD4" w:rsidRDefault="00282FD4" w:rsidP="00C60AAE">
            <w:pPr>
              <w:widowControl w:val="0"/>
              <w:spacing w:line="240" w:lineRule="auto"/>
              <w:jc w:val="both"/>
              <w:rPr>
                <w:rFonts w:eastAsia="Times New Roman"/>
                <w:bCs/>
                <w:sz w:val="22"/>
                <w:szCs w:val="22"/>
              </w:rPr>
            </w:pPr>
            <w:r w:rsidRPr="00282FD4">
              <w:rPr>
                <w:rFonts w:eastAsia="Times New Roman"/>
                <w:bCs/>
                <w:sz w:val="22"/>
                <w:szCs w:val="22"/>
              </w:rPr>
              <w:t>Betoninių vejos bortų įrengimas</w:t>
            </w:r>
          </w:p>
        </w:tc>
        <w:tc>
          <w:tcPr>
            <w:tcW w:w="1559" w:type="dxa"/>
            <w:vAlign w:val="center"/>
          </w:tcPr>
          <w:p w14:paraId="638D3824" w14:textId="145A3A54" w:rsidR="00282FD4" w:rsidRDefault="00282FD4" w:rsidP="00251DBB">
            <w:pPr>
              <w:widowControl w:val="0"/>
              <w:spacing w:line="240" w:lineRule="auto"/>
              <w:jc w:val="center"/>
              <w:rPr>
                <w:rFonts w:eastAsia="Times New Roman"/>
                <w:bCs/>
                <w:sz w:val="22"/>
                <w:szCs w:val="22"/>
              </w:rPr>
            </w:pPr>
            <w:r>
              <w:rPr>
                <w:rFonts w:eastAsia="Times New Roman"/>
                <w:bCs/>
                <w:sz w:val="22"/>
                <w:szCs w:val="22"/>
              </w:rPr>
              <w:t>600</w:t>
            </w:r>
          </w:p>
        </w:tc>
        <w:tc>
          <w:tcPr>
            <w:tcW w:w="851" w:type="dxa"/>
            <w:vAlign w:val="center"/>
          </w:tcPr>
          <w:p w14:paraId="3BAFA767" w14:textId="647C5B9D" w:rsidR="00282FD4" w:rsidRDefault="00282FD4" w:rsidP="00251DBB">
            <w:pPr>
              <w:widowControl w:val="0"/>
              <w:spacing w:line="240" w:lineRule="auto"/>
              <w:jc w:val="center"/>
              <w:rPr>
                <w:rFonts w:eastAsia="Times New Roman"/>
                <w:bCs/>
                <w:sz w:val="22"/>
                <w:szCs w:val="22"/>
              </w:rPr>
            </w:pPr>
            <w:r>
              <w:rPr>
                <w:rFonts w:eastAsia="Times New Roman"/>
                <w:bCs/>
                <w:sz w:val="22"/>
                <w:szCs w:val="22"/>
              </w:rPr>
              <w:t>m</w:t>
            </w:r>
          </w:p>
        </w:tc>
        <w:tc>
          <w:tcPr>
            <w:tcW w:w="1842" w:type="dxa"/>
            <w:vAlign w:val="center"/>
          </w:tcPr>
          <w:p w14:paraId="5CB5EA97" w14:textId="77777777" w:rsidR="00282FD4" w:rsidRPr="00F07301" w:rsidRDefault="00282FD4" w:rsidP="00251DBB">
            <w:pPr>
              <w:widowControl w:val="0"/>
              <w:spacing w:line="240" w:lineRule="auto"/>
              <w:jc w:val="center"/>
              <w:rPr>
                <w:rFonts w:eastAsia="Times New Roman"/>
                <w:bCs/>
                <w:sz w:val="22"/>
                <w:szCs w:val="22"/>
              </w:rPr>
            </w:pPr>
          </w:p>
        </w:tc>
        <w:tc>
          <w:tcPr>
            <w:tcW w:w="1701" w:type="dxa"/>
            <w:vAlign w:val="center"/>
          </w:tcPr>
          <w:p w14:paraId="49F58A55" w14:textId="77777777" w:rsidR="00282FD4" w:rsidRPr="00F07301" w:rsidRDefault="00282FD4" w:rsidP="00251DBB">
            <w:pPr>
              <w:widowControl w:val="0"/>
              <w:spacing w:line="240" w:lineRule="auto"/>
              <w:jc w:val="center"/>
              <w:rPr>
                <w:rFonts w:eastAsia="Times New Roman"/>
                <w:bCs/>
                <w:sz w:val="22"/>
                <w:szCs w:val="22"/>
              </w:rPr>
            </w:pPr>
          </w:p>
        </w:tc>
      </w:tr>
      <w:tr w:rsidR="00282FD4" w:rsidRPr="00D4400E" w14:paraId="42F4C771" w14:textId="77777777" w:rsidTr="00F57BDF">
        <w:trPr>
          <w:jc w:val="center"/>
        </w:trPr>
        <w:tc>
          <w:tcPr>
            <w:tcW w:w="560" w:type="dxa"/>
            <w:vAlign w:val="center"/>
          </w:tcPr>
          <w:p w14:paraId="14F8028F" w14:textId="30F68ECB" w:rsidR="00282FD4" w:rsidRDefault="00282FD4" w:rsidP="00282FD4">
            <w:pPr>
              <w:widowControl w:val="0"/>
              <w:spacing w:line="240" w:lineRule="auto"/>
              <w:jc w:val="center"/>
              <w:rPr>
                <w:rFonts w:eastAsia="Times New Roman"/>
                <w:bCs/>
                <w:sz w:val="22"/>
                <w:szCs w:val="22"/>
              </w:rPr>
            </w:pPr>
            <w:r>
              <w:rPr>
                <w:rFonts w:eastAsia="Times New Roman"/>
                <w:bCs/>
                <w:sz w:val="22"/>
                <w:szCs w:val="22"/>
              </w:rPr>
              <w:t>7.</w:t>
            </w:r>
          </w:p>
        </w:tc>
        <w:tc>
          <w:tcPr>
            <w:tcW w:w="3688" w:type="dxa"/>
            <w:tcBorders>
              <w:top w:val="single" w:sz="4" w:space="0" w:color="auto"/>
              <w:left w:val="single" w:sz="4" w:space="0" w:color="auto"/>
              <w:bottom w:val="single" w:sz="4" w:space="0" w:color="auto"/>
              <w:right w:val="single" w:sz="4" w:space="0" w:color="auto"/>
            </w:tcBorders>
            <w:vAlign w:val="bottom"/>
          </w:tcPr>
          <w:p w14:paraId="0986E638" w14:textId="2A14BC0D" w:rsidR="00282FD4" w:rsidRPr="00282FD4" w:rsidRDefault="00282FD4" w:rsidP="00C60AAE">
            <w:pPr>
              <w:widowControl w:val="0"/>
              <w:spacing w:line="240" w:lineRule="auto"/>
              <w:jc w:val="both"/>
              <w:rPr>
                <w:rFonts w:eastAsia="Times New Roman"/>
                <w:bCs/>
                <w:sz w:val="22"/>
                <w:szCs w:val="22"/>
              </w:rPr>
            </w:pPr>
            <w:r w:rsidRPr="00282FD4">
              <w:rPr>
                <w:rFonts w:eastAsia="Times New Roman"/>
                <w:bCs/>
                <w:sz w:val="22"/>
                <w:szCs w:val="22"/>
              </w:rPr>
              <w:t>Grunto išvežimas</w:t>
            </w:r>
          </w:p>
        </w:tc>
        <w:tc>
          <w:tcPr>
            <w:tcW w:w="1559" w:type="dxa"/>
            <w:vAlign w:val="center"/>
          </w:tcPr>
          <w:p w14:paraId="173AA3A6" w14:textId="1E55E68D" w:rsidR="00282FD4" w:rsidRDefault="00282FD4" w:rsidP="00282FD4">
            <w:pPr>
              <w:widowControl w:val="0"/>
              <w:spacing w:line="240" w:lineRule="auto"/>
              <w:jc w:val="center"/>
              <w:rPr>
                <w:rFonts w:eastAsia="Times New Roman"/>
                <w:bCs/>
                <w:sz w:val="22"/>
                <w:szCs w:val="22"/>
              </w:rPr>
            </w:pPr>
            <w:r>
              <w:rPr>
                <w:rFonts w:eastAsia="Times New Roman"/>
                <w:bCs/>
                <w:sz w:val="22"/>
                <w:szCs w:val="22"/>
              </w:rPr>
              <w:t>400</w:t>
            </w:r>
          </w:p>
        </w:tc>
        <w:tc>
          <w:tcPr>
            <w:tcW w:w="851" w:type="dxa"/>
            <w:vAlign w:val="center"/>
          </w:tcPr>
          <w:p w14:paraId="3FA4DEB6" w14:textId="19252469" w:rsidR="00282FD4" w:rsidRDefault="00282FD4" w:rsidP="00282FD4">
            <w:pPr>
              <w:widowControl w:val="0"/>
              <w:spacing w:line="240" w:lineRule="auto"/>
              <w:jc w:val="center"/>
              <w:rPr>
                <w:rFonts w:eastAsia="Times New Roman"/>
                <w:bCs/>
                <w:sz w:val="22"/>
                <w:szCs w:val="22"/>
              </w:rPr>
            </w:pPr>
            <w:r w:rsidRPr="00282FD4">
              <w:rPr>
                <w:rFonts w:eastAsia="Times New Roman"/>
                <w:bCs/>
                <w:sz w:val="22"/>
                <w:szCs w:val="22"/>
              </w:rPr>
              <w:t>m</w:t>
            </w:r>
            <w:r w:rsidRPr="00282FD4">
              <w:rPr>
                <w:rFonts w:eastAsia="Times New Roman"/>
                <w:bCs/>
                <w:sz w:val="22"/>
                <w:szCs w:val="22"/>
                <w:vertAlign w:val="superscript"/>
              </w:rPr>
              <w:t>3</w:t>
            </w:r>
          </w:p>
        </w:tc>
        <w:tc>
          <w:tcPr>
            <w:tcW w:w="1842" w:type="dxa"/>
            <w:vAlign w:val="center"/>
          </w:tcPr>
          <w:p w14:paraId="3300C9EE" w14:textId="77777777" w:rsidR="00282FD4" w:rsidRPr="00F07301" w:rsidRDefault="00282FD4" w:rsidP="00282FD4">
            <w:pPr>
              <w:widowControl w:val="0"/>
              <w:spacing w:line="240" w:lineRule="auto"/>
              <w:jc w:val="center"/>
              <w:rPr>
                <w:rFonts w:eastAsia="Times New Roman"/>
                <w:bCs/>
                <w:sz w:val="22"/>
                <w:szCs w:val="22"/>
              </w:rPr>
            </w:pPr>
          </w:p>
        </w:tc>
        <w:tc>
          <w:tcPr>
            <w:tcW w:w="1701" w:type="dxa"/>
            <w:vAlign w:val="center"/>
          </w:tcPr>
          <w:p w14:paraId="404F72D2" w14:textId="77777777" w:rsidR="00282FD4" w:rsidRPr="00F07301" w:rsidRDefault="00282FD4" w:rsidP="00282FD4">
            <w:pPr>
              <w:widowControl w:val="0"/>
              <w:spacing w:line="240" w:lineRule="auto"/>
              <w:jc w:val="center"/>
              <w:rPr>
                <w:rFonts w:eastAsia="Times New Roman"/>
                <w:bCs/>
                <w:sz w:val="22"/>
                <w:szCs w:val="22"/>
              </w:rPr>
            </w:pPr>
          </w:p>
        </w:tc>
      </w:tr>
      <w:tr w:rsidR="00282FD4" w:rsidRPr="00D4400E" w14:paraId="56665489" w14:textId="77777777" w:rsidTr="00F57BDF">
        <w:trPr>
          <w:jc w:val="center"/>
        </w:trPr>
        <w:tc>
          <w:tcPr>
            <w:tcW w:w="560" w:type="dxa"/>
            <w:vAlign w:val="center"/>
          </w:tcPr>
          <w:p w14:paraId="3356E56B" w14:textId="71099FB5" w:rsidR="00282FD4" w:rsidRDefault="00282FD4" w:rsidP="00282FD4">
            <w:pPr>
              <w:widowControl w:val="0"/>
              <w:spacing w:line="240" w:lineRule="auto"/>
              <w:jc w:val="center"/>
              <w:rPr>
                <w:rFonts w:eastAsia="Times New Roman"/>
                <w:bCs/>
                <w:sz w:val="22"/>
                <w:szCs w:val="22"/>
              </w:rPr>
            </w:pPr>
            <w:r>
              <w:rPr>
                <w:rFonts w:eastAsia="Times New Roman"/>
                <w:bCs/>
                <w:sz w:val="22"/>
                <w:szCs w:val="22"/>
              </w:rPr>
              <w:t>8.</w:t>
            </w:r>
          </w:p>
        </w:tc>
        <w:tc>
          <w:tcPr>
            <w:tcW w:w="3688" w:type="dxa"/>
          </w:tcPr>
          <w:p w14:paraId="27ABFE0F" w14:textId="774A59B3" w:rsidR="00282FD4" w:rsidRPr="00282FD4" w:rsidRDefault="00282FD4" w:rsidP="00C60AAE">
            <w:pPr>
              <w:widowControl w:val="0"/>
              <w:spacing w:line="240" w:lineRule="auto"/>
              <w:jc w:val="both"/>
              <w:rPr>
                <w:rFonts w:eastAsia="Times New Roman"/>
                <w:bCs/>
                <w:sz w:val="22"/>
                <w:szCs w:val="22"/>
              </w:rPr>
            </w:pPr>
            <w:r w:rsidRPr="00282FD4">
              <w:rPr>
                <w:rFonts w:eastAsia="Times New Roman"/>
                <w:bCs/>
                <w:sz w:val="22"/>
                <w:szCs w:val="22"/>
              </w:rPr>
              <w:t>Vejos atstatymas</w:t>
            </w:r>
          </w:p>
        </w:tc>
        <w:tc>
          <w:tcPr>
            <w:tcW w:w="1559" w:type="dxa"/>
            <w:vAlign w:val="center"/>
          </w:tcPr>
          <w:p w14:paraId="0C3E442B" w14:textId="06DB2325" w:rsidR="00282FD4" w:rsidRDefault="00282FD4" w:rsidP="00282FD4">
            <w:pPr>
              <w:widowControl w:val="0"/>
              <w:spacing w:line="240" w:lineRule="auto"/>
              <w:jc w:val="center"/>
              <w:rPr>
                <w:rFonts w:eastAsia="Times New Roman"/>
                <w:bCs/>
                <w:sz w:val="22"/>
                <w:szCs w:val="22"/>
              </w:rPr>
            </w:pPr>
            <w:r>
              <w:rPr>
                <w:rFonts w:eastAsia="Times New Roman"/>
                <w:bCs/>
                <w:sz w:val="22"/>
                <w:szCs w:val="22"/>
              </w:rPr>
              <w:t>800</w:t>
            </w:r>
          </w:p>
        </w:tc>
        <w:tc>
          <w:tcPr>
            <w:tcW w:w="851" w:type="dxa"/>
            <w:vAlign w:val="center"/>
          </w:tcPr>
          <w:p w14:paraId="4BC9DA5F" w14:textId="1FDFEF67" w:rsidR="00282FD4" w:rsidRDefault="00282FD4" w:rsidP="00282FD4">
            <w:pPr>
              <w:widowControl w:val="0"/>
              <w:spacing w:line="240" w:lineRule="auto"/>
              <w:jc w:val="center"/>
              <w:rPr>
                <w:rFonts w:eastAsia="Times New Roman"/>
                <w:bCs/>
                <w:sz w:val="22"/>
                <w:szCs w:val="22"/>
              </w:rPr>
            </w:pPr>
            <w:r w:rsidRPr="00282FD4">
              <w:rPr>
                <w:rFonts w:eastAsia="Times New Roman"/>
                <w:bCs/>
                <w:sz w:val="22"/>
                <w:szCs w:val="22"/>
              </w:rPr>
              <w:t>m</w:t>
            </w:r>
            <w:r w:rsidRPr="00282FD4">
              <w:rPr>
                <w:rFonts w:eastAsia="Times New Roman"/>
                <w:bCs/>
                <w:sz w:val="22"/>
                <w:szCs w:val="22"/>
                <w:vertAlign w:val="superscript"/>
              </w:rPr>
              <w:t>2</w:t>
            </w:r>
          </w:p>
        </w:tc>
        <w:tc>
          <w:tcPr>
            <w:tcW w:w="1842" w:type="dxa"/>
            <w:vAlign w:val="center"/>
          </w:tcPr>
          <w:p w14:paraId="19CB438F" w14:textId="77777777" w:rsidR="00282FD4" w:rsidRPr="00F07301" w:rsidRDefault="00282FD4" w:rsidP="00282FD4">
            <w:pPr>
              <w:widowControl w:val="0"/>
              <w:spacing w:line="240" w:lineRule="auto"/>
              <w:jc w:val="center"/>
              <w:rPr>
                <w:rFonts w:eastAsia="Times New Roman"/>
                <w:bCs/>
                <w:sz w:val="22"/>
                <w:szCs w:val="22"/>
              </w:rPr>
            </w:pPr>
          </w:p>
        </w:tc>
        <w:tc>
          <w:tcPr>
            <w:tcW w:w="1701" w:type="dxa"/>
            <w:vAlign w:val="center"/>
          </w:tcPr>
          <w:p w14:paraId="25EB7EA5" w14:textId="77777777" w:rsidR="00282FD4" w:rsidRPr="00F07301" w:rsidRDefault="00282FD4" w:rsidP="00282FD4">
            <w:pPr>
              <w:widowControl w:val="0"/>
              <w:spacing w:line="240" w:lineRule="auto"/>
              <w:jc w:val="center"/>
              <w:rPr>
                <w:rFonts w:eastAsia="Times New Roman"/>
                <w:bCs/>
                <w:sz w:val="22"/>
                <w:szCs w:val="22"/>
              </w:rPr>
            </w:pPr>
          </w:p>
        </w:tc>
      </w:tr>
      <w:tr w:rsidR="00282FD4" w:rsidRPr="00D4400E" w14:paraId="442F2176" w14:textId="77777777" w:rsidTr="00F57BDF">
        <w:trPr>
          <w:jc w:val="center"/>
        </w:trPr>
        <w:tc>
          <w:tcPr>
            <w:tcW w:w="560" w:type="dxa"/>
            <w:vAlign w:val="center"/>
          </w:tcPr>
          <w:p w14:paraId="60A0047D" w14:textId="67C5D48B" w:rsidR="00282FD4" w:rsidRDefault="00282FD4" w:rsidP="00282FD4">
            <w:pPr>
              <w:widowControl w:val="0"/>
              <w:spacing w:line="240" w:lineRule="auto"/>
              <w:jc w:val="center"/>
              <w:rPr>
                <w:rFonts w:eastAsia="Times New Roman"/>
                <w:bCs/>
                <w:sz w:val="22"/>
                <w:szCs w:val="22"/>
              </w:rPr>
            </w:pPr>
            <w:r>
              <w:rPr>
                <w:rFonts w:eastAsia="Times New Roman"/>
                <w:bCs/>
                <w:sz w:val="22"/>
                <w:szCs w:val="22"/>
              </w:rPr>
              <w:t>9.</w:t>
            </w:r>
          </w:p>
        </w:tc>
        <w:tc>
          <w:tcPr>
            <w:tcW w:w="3688" w:type="dxa"/>
          </w:tcPr>
          <w:p w14:paraId="75D9245F" w14:textId="49AD0DE7" w:rsidR="00282FD4" w:rsidRPr="00282FD4" w:rsidRDefault="00282FD4" w:rsidP="00C60AAE">
            <w:pPr>
              <w:widowControl w:val="0"/>
              <w:spacing w:line="240" w:lineRule="auto"/>
              <w:jc w:val="both"/>
              <w:rPr>
                <w:rFonts w:eastAsia="Times New Roman"/>
                <w:bCs/>
                <w:sz w:val="22"/>
                <w:szCs w:val="22"/>
              </w:rPr>
            </w:pPr>
            <w:r w:rsidRPr="00282FD4">
              <w:rPr>
                <w:rFonts w:eastAsia="Times New Roman"/>
                <w:bCs/>
                <w:sz w:val="22"/>
                <w:szCs w:val="22"/>
              </w:rPr>
              <w:t>Išpildomųjų nuotraukų parengimas</w:t>
            </w:r>
          </w:p>
        </w:tc>
        <w:tc>
          <w:tcPr>
            <w:tcW w:w="1559" w:type="dxa"/>
            <w:vAlign w:val="center"/>
          </w:tcPr>
          <w:p w14:paraId="26553F1C" w14:textId="036E5FB4" w:rsidR="00282FD4" w:rsidRDefault="00282FD4" w:rsidP="00282FD4">
            <w:pPr>
              <w:widowControl w:val="0"/>
              <w:spacing w:line="240" w:lineRule="auto"/>
              <w:jc w:val="center"/>
              <w:rPr>
                <w:rFonts w:eastAsia="Times New Roman"/>
                <w:bCs/>
                <w:sz w:val="22"/>
                <w:szCs w:val="22"/>
              </w:rPr>
            </w:pPr>
            <w:r>
              <w:rPr>
                <w:rFonts w:eastAsia="Times New Roman"/>
                <w:bCs/>
                <w:sz w:val="22"/>
                <w:szCs w:val="22"/>
              </w:rPr>
              <w:t>40</w:t>
            </w:r>
          </w:p>
        </w:tc>
        <w:tc>
          <w:tcPr>
            <w:tcW w:w="851" w:type="dxa"/>
            <w:vAlign w:val="center"/>
          </w:tcPr>
          <w:p w14:paraId="2F62CC8C" w14:textId="7EDAD882" w:rsidR="00282FD4" w:rsidRDefault="00282FD4" w:rsidP="00282FD4">
            <w:pPr>
              <w:widowControl w:val="0"/>
              <w:spacing w:line="240" w:lineRule="auto"/>
              <w:jc w:val="center"/>
              <w:rPr>
                <w:rFonts w:eastAsia="Times New Roman"/>
                <w:bCs/>
                <w:sz w:val="22"/>
                <w:szCs w:val="22"/>
              </w:rPr>
            </w:pPr>
            <w:r>
              <w:rPr>
                <w:rFonts w:eastAsia="Times New Roman"/>
                <w:bCs/>
                <w:sz w:val="22"/>
                <w:szCs w:val="22"/>
              </w:rPr>
              <w:t>vnt.</w:t>
            </w:r>
          </w:p>
        </w:tc>
        <w:tc>
          <w:tcPr>
            <w:tcW w:w="1842" w:type="dxa"/>
            <w:vAlign w:val="center"/>
          </w:tcPr>
          <w:p w14:paraId="7C4DD340" w14:textId="77777777" w:rsidR="00282FD4" w:rsidRPr="00F07301" w:rsidRDefault="00282FD4" w:rsidP="00282FD4">
            <w:pPr>
              <w:widowControl w:val="0"/>
              <w:spacing w:line="240" w:lineRule="auto"/>
              <w:jc w:val="center"/>
              <w:rPr>
                <w:rFonts w:eastAsia="Times New Roman"/>
                <w:bCs/>
                <w:sz w:val="22"/>
                <w:szCs w:val="22"/>
              </w:rPr>
            </w:pPr>
          </w:p>
        </w:tc>
        <w:tc>
          <w:tcPr>
            <w:tcW w:w="1701" w:type="dxa"/>
            <w:vAlign w:val="center"/>
          </w:tcPr>
          <w:p w14:paraId="50AE2786" w14:textId="77777777" w:rsidR="00282FD4" w:rsidRPr="00F07301" w:rsidRDefault="00282FD4" w:rsidP="00282FD4">
            <w:pPr>
              <w:widowControl w:val="0"/>
              <w:spacing w:line="240" w:lineRule="auto"/>
              <w:jc w:val="center"/>
              <w:rPr>
                <w:rFonts w:eastAsia="Times New Roman"/>
                <w:bCs/>
                <w:sz w:val="22"/>
                <w:szCs w:val="22"/>
              </w:rPr>
            </w:pPr>
          </w:p>
        </w:tc>
      </w:tr>
      <w:tr w:rsidR="00282FD4" w:rsidRPr="00D4400E" w14:paraId="25E223A6" w14:textId="77777777" w:rsidTr="00F57BDF">
        <w:trPr>
          <w:jc w:val="center"/>
        </w:trPr>
        <w:tc>
          <w:tcPr>
            <w:tcW w:w="8500" w:type="dxa"/>
            <w:gridSpan w:val="5"/>
            <w:tcBorders>
              <w:top w:val="single" w:sz="12" w:space="0" w:color="auto"/>
            </w:tcBorders>
          </w:tcPr>
          <w:p w14:paraId="0A401750" w14:textId="77777777" w:rsidR="00282FD4" w:rsidRPr="00DE7C3E" w:rsidRDefault="00282FD4" w:rsidP="00282FD4">
            <w:pPr>
              <w:widowControl w:val="0"/>
              <w:spacing w:line="240" w:lineRule="auto"/>
              <w:jc w:val="right"/>
              <w:rPr>
                <w:rFonts w:eastAsia="Times New Roman"/>
                <w:b/>
                <w:sz w:val="22"/>
                <w:szCs w:val="22"/>
              </w:rPr>
            </w:pPr>
            <w:r w:rsidRPr="00DE7C3E">
              <w:rPr>
                <w:rFonts w:eastAsia="Times New Roman"/>
                <w:b/>
                <w:sz w:val="24"/>
                <w:szCs w:val="24"/>
              </w:rPr>
              <w:t>PVM (21 proc.):</w:t>
            </w:r>
          </w:p>
        </w:tc>
        <w:tc>
          <w:tcPr>
            <w:tcW w:w="1701" w:type="dxa"/>
            <w:tcBorders>
              <w:top w:val="single" w:sz="12" w:space="0" w:color="auto"/>
            </w:tcBorders>
          </w:tcPr>
          <w:p w14:paraId="57CB1B46" w14:textId="77777777" w:rsidR="00282FD4" w:rsidRPr="00B01C65" w:rsidRDefault="00282FD4" w:rsidP="00282FD4">
            <w:pPr>
              <w:widowControl w:val="0"/>
              <w:spacing w:line="240" w:lineRule="auto"/>
              <w:jc w:val="right"/>
              <w:rPr>
                <w:rFonts w:eastAsia="Times New Roman"/>
                <w:bCs/>
                <w:sz w:val="22"/>
                <w:szCs w:val="22"/>
              </w:rPr>
            </w:pPr>
          </w:p>
        </w:tc>
      </w:tr>
      <w:tr w:rsidR="00282FD4" w:rsidRPr="00D4400E" w14:paraId="14EDEC01" w14:textId="77777777" w:rsidTr="00F57BDF">
        <w:trPr>
          <w:jc w:val="center"/>
        </w:trPr>
        <w:tc>
          <w:tcPr>
            <w:tcW w:w="8500" w:type="dxa"/>
            <w:gridSpan w:val="5"/>
          </w:tcPr>
          <w:p w14:paraId="6F7E5B43" w14:textId="5971AC9A" w:rsidR="00282FD4" w:rsidRPr="00DE7C3E" w:rsidRDefault="00282FD4" w:rsidP="00282FD4">
            <w:pPr>
              <w:widowControl w:val="0"/>
              <w:spacing w:line="240" w:lineRule="auto"/>
              <w:jc w:val="right"/>
              <w:rPr>
                <w:rFonts w:eastAsia="Times New Roman"/>
                <w:b/>
                <w:sz w:val="22"/>
                <w:szCs w:val="22"/>
              </w:rPr>
            </w:pPr>
            <w:r w:rsidRPr="00DE7C3E">
              <w:rPr>
                <w:rFonts w:eastAsia="Times New Roman"/>
                <w:b/>
                <w:sz w:val="24"/>
                <w:szCs w:val="24"/>
              </w:rPr>
              <w:t>Bendra kaina</w:t>
            </w:r>
            <w:r>
              <w:rPr>
                <w:rFonts w:eastAsia="Times New Roman"/>
                <w:b/>
                <w:sz w:val="24"/>
                <w:szCs w:val="24"/>
              </w:rPr>
              <w:t>,</w:t>
            </w:r>
            <w:r w:rsidRPr="00DE7C3E">
              <w:rPr>
                <w:rFonts w:eastAsia="Times New Roman"/>
                <w:b/>
                <w:sz w:val="24"/>
                <w:szCs w:val="24"/>
              </w:rPr>
              <w:t xml:space="preserve"> Eur su PVM:</w:t>
            </w:r>
          </w:p>
        </w:tc>
        <w:tc>
          <w:tcPr>
            <w:tcW w:w="1701" w:type="dxa"/>
          </w:tcPr>
          <w:p w14:paraId="5D800FE0" w14:textId="77777777" w:rsidR="00282FD4" w:rsidRPr="00B01C65" w:rsidRDefault="00282FD4" w:rsidP="00282FD4">
            <w:pPr>
              <w:widowControl w:val="0"/>
              <w:spacing w:line="240" w:lineRule="auto"/>
              <w:jc w:val="right"/>
              <w:rPr>
                <w:rFonts w:eastAsia="Times New Roman"/>
                <w:bCs/>
                <w:sz w:val="22"/>
                <w:szCs w:val="22"/>
              </w:rPr>
            </w:pPr>
          </w:p>
        </w:tc>
      </w:tr>
    </w:tbl>
    <w:p w14:paraId="06839DDC" w14:textId="77777777" w:rsidR="00F7365D" w:rsidRPr="00BB134F" w:rsidRDefault="00F7365D" w:rsidP="00F7365D">
      <w:pPr>
        <w:widowControl w:val="0"/>
        <w:spacing w:after="0" w:line="240" w:lineRule="auto"/>
        <w:rPr>
          <w:rFonts w:ascii="Times New Roman" w:hAnsi="Times New Roman" w:cs="Times New Roman"/>
          <w:b/>
          <w:sz w:val="20"/>
          <w:szCs w:val="20"/>
        </w:rPr>
      </w:pPr>
    </w:p>
    <w:p w14:paraId="024BBCF2" w14:textId="77777777" w:rsidR="00F7365D" w:rsidRDefault="00F7365D" w:rsidP="00F7365D">
      <w:pPr>
        <w:suppressAutoHyphens/>
        <w:spacing w:after="0" w:line="240" w:lineRule="auto"/>
        <w:ind w:firstLine="851"/>
        <w:rPr>
          <w:rFonts w:ascii="Times New Roman" w:eastAsia="Times New Roman" w:hAnsi="Times New Roman" w:cs="Calibri"/>
          <w:b/>
          <w:bCs/>
          <w:i/>
          <w:iCs/>
          <w:sz w:val="23"/>
          <w:szCs w:val="23"/>
          <w:lang w:eastAsia="ar-SA"/>
        </w:rPr>
      </w:pPr>
      <w:r w:rsidRPr="00743260">
        <w:rPr>
          <w:rFonts w:ascii="Times New Roman" w:eastAsia="Times New Roman" w:hAnsi="Times New Roman" w:cs="Calibri"/>
          <w:b/>
          <w:bCs/>
          <w:i/>
          <w:iCs/>
          <w:sz w:val="23"/>
          <w:szCs w:val="23"/>
          <w:lang w:eastAsia="ar-SA"/>
        </w:rPr>
        <w:t xml:space="preserve">PASTABOS: </w:t>
      </w:r>
    </w:p>
    <w:p w14:paraId="6619B783" w14:textId="77777777" w:rsidR="00167D11" w:rsidRDefault="00F7365D" w:rsidP="00F7365D">
      <w:pPr>
        <w:widowControl w:val="0"/>
        <w:spacing w:after="0" w:line="240" w:lineRule="auto"/>
        <w:ind w:firstLine="851"/>
        <w:jc w:val="both"/>
        <w:rPr>
          <w:rFonts w:ascii="Times New Roman" w:eastAsia="Calibri" w:hAnsi="Times New Roman" w:cs="Times New Roman"/>
          <w:i/>
          <w:iCs/>
        </w:rPr>
      </w:pPr>
      <w:r w:rsidRPr="00D20B3E">
        <w:rPr>
          <w:rFonts w:ascii="Times New Roman" w:eastAsia="Calibri" w:hAnsi="Times New Roman" w:cs="Times New Roman"/>
          <w:i/>
          <w:iCs/>
        </w:rPr>
        <w:t xml:space="preserve">- </w:t>
      </w:r>
      <w:r w:rsidR="00167D11">
        <w:rPr>
          <w:rFonts w:ascii="Times New Roman" w:eastAsia="Calibri" w:hAnsi="Times New Roman" w:cs="Times New Roman"/>
          <w:i/>
          <w:iCs/>
        </w:rPr>
        <w:t>įkainiai</w:t>
      </w:r>
      <w:r w:rsidRPr="00D20B3E">
        <w:rPr>
          <w:rFonts w:ascii="Times New Roman" w:eastAsia="Calibri" w:hAnsi="Times New Roman" w:cs="Times New Roman"/>
          <w:i/>
          <w:iCs/>
        </w:rPr>
        <w:t xml:space="preserve"> pasiūlyme nurodom</w:t>
      </w:r>
      <w:r w:rsidR="00167D11">
        <w:rPr>
          <w:rFonts w:ascii="Times New Roman" w:eastAsia="Calibri" w:hAnsi="Times New Roman" w:cs="Times New Roman"/>
          <w:i/>
          <w:iCs/>
        </w:rPr>
        <w:t>i neribojant skaičių po kablelio;</w:t>
      </w:r>
    </w:p>
    <w:p w14:paraId="2E9C2FFC" w14:textId="608F2ABD" w:rsidR="00F7365D" w:rsidRPr="00D20B3E" w:rsidRDefault="00167D11" w:rsidP="00F7365D">
      <w:pPr>
        <w:widowControl w:val="0"/>
        <w:spacing w:after="0" w:line="240" w:lineRule="auto"/>
        <w:ind w:firstLine="851"/>
        <w:jc w:val="both"/>
        <w:rPr>
          <w:rFonts w:ascii="Times New Roman" w:eastAsia="Calibri" w:hAnsi="Times New Roman" w:cs="Times New Roman"/>
          <w:i/>
          <w:iCs/>
        </w:rPr>
      </w:pPr>
      <w:r>
        <w:rPr>
          <w:rFonts w:ascii="Times New Roman" w:eastAsia="Calibri" w:hAnsi="Times New Roman" w:cs="Times New Roman"/>
          <w:i/>
          <w:iCs/>
        </w:rPr>
        <w:t xml:space="preserve">- </w:t>
      </w:r>
      <w:r w:rsidRPr="00167D11">
        <w:rPr>
          <w:rFonts w:ascii="Times New Roman" w:eastAsia="Calibri" w:hAnsi="Times New Roman" w:cs="Times New Roman"/>
          <w:i/>
          <w:iCs/>
        </w:rPr>
        <w:t>Bendra pasiūlymo kaina su PVM  turi būti nurodoma dviejų skaičių po kablelio tikslumu.</w:t>
      </w:r>
      <w:r w:rsidR="00F7365D" w:rsidRPr="00D20B3E">
        <w:rPr>
          <w:rFonts w:ascii="Times New Roman" w:eastAsia="Calibri" w:hAnsi="Times New Roman" w:cs="Times New Roman"/>
          <w:i/>
          <w:iCs/>
        </w:rPr>
        <w:t>, paliekant du skaitmenis po kablelio;</w:t>
      </w:r>
    </w:p>
    <w:p w14:paraId="38E9A680" w14:textId="1BB1840C" w:rsidR="00F7365D" w:rsidRDefault="00F7365D" w:rsidP="00F7365D">
      <w:pPr>
        <w:autoSpaceDE w:val="0"/>
        <w:autoSpaceDN w:val="0"/>
        <w:adjustRightInd w:val="0"/>
        <w:spacing w:after="0" w:line="240" w:lineRule="auto"/>
        <w:ind w:firstLine="851"/>
        <w:jc w:val="both"/>
        <w:rPr>
          <w:rFonts w:ascii="Times New Roman" w:eastAsia="TimesNewRomanPSMT" w:hAnsi="Times New Roman" w:cs="Times New Roman"/>
          <w:i/>
          <w:iCs/>
        </w:rPr>
      </w:pPr>
      <w:r>
        <w:rPr>
          <w:rFonts w:ascii="Times New Roman" w:eastAsia="TimesNewRomanPSMT" w:hAnsi="Times New Roman" w:cs="Times New Roman"/>
          <w:i/>
          <w:iCs/>
        </w:rPr>
        <w:t xml:space="preserve">- tais atvejais, kai pagal galiojančius teisės aktus tiekėjui nereikia mokėti PVM, jis lentelės eilutės „PVM“ ir </w:t>
      </w:r>
      <w:r w:rsidRPr="00F57BDF">
        <w:rPr>
          <w:rFonts w:ascii="Times New Roman" w:eastAsia="TimesNewRomanPSMT" w:hAnsi="Times New Roman" w:cs="Times New Roman"/>
          <w:i/>
          <w:iCs/>
        </w:rPr>
        <w:t>eilutės „Bendra kaina</w:t>
      </w:r>
      <w:r w:rsidR="00167D11" w:rsidRPr="00F57BDF">
        <w:rPr>
          <w:rFonts w:ascii="Times New Roman" w:eastAsia="TimesNewRomanPSMT" w:hAnsi="Times New Roman" w:cs="Times New Roman"/>
          <w:i/>
          <w:iCs/>
        </w:rPr>
        <w:t>“</w:t>
      </w:r>
      <w:r w:rsidRPr="00F57BDF">
        <w:rPr>
          <w:rFonts w:ascii="Times New Roman" w:eastAsia="TimesNewRomanPSMT" w:hAnsi="Times New Roman" w:cs="Times New Roman"/>
          <w:i/>
          <w:iCs/>
        </w:rPr>
        <w:t>, Eur su</w:t>
      </w:r>
      <w:r>
        <w:rPr>
          <w:rFonts w:ascii="Times New Roman" w:eastAsia="TimesNewRomanPSMT" w:hAnsi="Times New Roman" w:cs="Times New Roman"/>
          <w:i/>
          <w:iCs/>
        </w:rPr>
        <w:t xml:space="preserve"> PVM“ nepildo ir nurodo priežastis, dėl kurių PVM nemoka;</w:t>
      </w:r>
    </w:p>
    <w:p w14:paraId="4FB60C43" w14:textId="4A414849" w:rsidR="00C60AAE" w:rsidRDefault="00F7365D" w:rsidP="00F7365D">
      <w:pPr>
        <w:autoSpaceDE w:val="0"/>
        <w:autoSpaceDN w:val="0"/>
        <w:adjustRightInd w:val="0"/>
        <w:spacing w:after="0" w:line="240" w:lineRule="auto"/>
        <w:ind w:firstLine="851"/>
        <w:jc w:val="both"/>
        <w:rPr>
          <w:rFonts w:ascii="Times New Roman" w:eastAsia="Times New Roman" w:hAnsi="Times New Roman" w:cs="Calibri"/>
          <w:i/>
          <w:iCs/>
          <w:kern w:val="2"/>
          <w:sz w:val="22"/>
          <w:szCs w:val="22"/>
          <w:lang w:eastAsia="ar-SA"/>
        </w:rPr>
      </w:pPr>
      <w:r>
        <w:rPr>
          <w:rFonts w:ascii="Times New Roman" w:eastAsia="TimesNewRomanPSMT" w:hAnsi="Times New Roman" w:cs="Times New Roman"/>
          <w:i/>
          <w:iCs/>
        </w:rPr>
        <w:t xml:space="preserve">-  </w:t>
      </w:r>
      <w:r>
        <w:rPr>
          <w:rFonts w:ascii="Times New Roman" w:eastAsia="Times New Roman" w:hAnsi="Times New Roman" w:cs="Calibri"/>
          <w:i/>
          <w:iCs/>
          <w:kern w:val="2"/>
          <w:sz w:val="22"/>
          <w:szCs w:val="22"/>
          <w:lang w:eastAsia="ar-SA"/>
        </w:rPr>
        <w:t xml:space="preserve">Pasiūlyme nurodyti </w:t>
      </w:r>
      <w:r w:rsidR="00C60AAE">
        <w:rPr>
          <w:rFonts w:ascii="Times New Roman" w:eastAsia="Times New Roman" w:hAnsi="Times New Roman" w:cs="Calibri"/>
          <w:i/>
          <w:iCs/>
          <w:kern w:val="2"/>
          <w:sz w:val="22"/>
          <w:szCs w:val="22"/>
          <w:lang w:eastAsia="ar-SA"/>
        </w:rPr>
        <w:t>preliminarūs darbų</w:t>
      </w:r>
      <w:r>
        <w:rPr>
          <w:rFonts w:ascii="Times New Roman" w:eastAsia="Times New Roman" w:hAnsi="Times New Roman" w:cs="Calibri"/>
          <w:i/>
          <w:iCs/>
          <w:kern w:val="2"/>
          <w:sz w:val="22"/>
          <w:szCs w:val="22"/>
          <w:lang w:eastAsia="ar-SA"/>
        </w:rPr>
        <w:t xml:space="preserve"> kiekiai, sutarties vykdymo metu </w:t>
      </w:r>
      <w:r w:rsidR="00C60AAE">
        <w:rPr>
          <w:rFonts w:ascii="Times New Roman" w:eastAsia="Times New Roman" w:hAnsi="Times New Roman" w:cs="Calibri"/>
          <w:i/>
          <w:iCs/>
          <w:kern w:val="2"/>
          <w:sz w:val="22"/>
          <w:szCs w:val="22"/>
          <w:lang w:eastAsia="ar-SA"/>
        </w:rPr>
        <w:t>gali didėti ar mažėti</w:t>
      </w:r>
      <w:r>
        <w:rPr>
          <w:rFonts w:ascii="Times New Roman" w:eastAsia="Times New Roman" w:hAnsi="Times New Roman" w:cs="Calibri"/>
          <w:i/>
          <w:iCs/>
          <w:kern w:val="2"/>
          <w:sz w:val="22"/>
          <w:szCs w:val="22"/>
          <w:lang w:eastAsia="ar-SA"/>
        </w:rPr>
        <w:t xml:space="preserve"> 30% </w:t>
      </w:r>
      <w:r w:rsidR="00C60AAE">
        <w:rPr>
          <w:rFonts w:ascii="Times New Roman" w:eastAsia="Times New Roman" w:hAnsi="Times New Roman" w:cs="Calibri"/>
          <w:i/>
          <w:iCs/>
          <w:kern w:val="2"/>
          <w:sz w:val="22"/>
          <w:szCs w:val="22"/>
          <w:lang w:eastAsia="ar-SA"/>
        </w:rPr>
        <w:t>procentų;</w:t>
      </w:r>
    </w:p>
    <w:p w14:paraId="35C8E1F1" w14:textId="202767BD" w:rsidR="00167D11" w:rsidRDefault="00167D11" w:rsidP="00F7365D">
      <w:pPr>
        <w:autoSpaceDE w:val="0"/>
        <w:autoSpaceDN w:val="0"/>
        <w:adjustRightInd w:val="0"/>
        <w:spacing w:after="0" w:line="240" w:lineRule="auto"/>
        <w:ind w:firstLine="851"/>
        <w:jc w:val="both"/>
        <w:rPr>
          <w:rFonts w:ascii="Times New Roman" w:eastAsia="Times New Roman" w:hAnsi="Times New Roman" w:cs="Calibri"/>
          <w:i/>
          <w:iCs/>
          <w:kern w:val="2"/>
          <w:sz w:val="22"/>
          <w:szCs w:val="22"/>
          <w:lang w:eastAsia="ar-SA"/>
        </w:rPr>
      </w:pPr>
      <w:r>
        <w:rPr>
          <w:rFonts w:ascii="Times New Roman" w:eastAsia="Times New Roman" w:hAnsi="Times New Roman" w:cs="Calibri"/>
          <w:i/>
          <w:iCs/>
          <w:kern w:val="2"/>
          <w:sz w:val="22"/>
          <w:szCs w:val="22"/>
          <w:lang w:eastAsia="ar-SA"/>
        </w:rPr>
        <w:t>- P</w:t>
      </w:r>
      <w:r w:rsidRPr="00167D11">
        <w:rPr>
          <w:rFonts w:ascii="Times New Roman" w:eastAsia="Times New Roman" w:hAnsi="Times New Roman" w:cs="Calibri"/>
          <w:i/>
          <w:iCs/>
          <w:kern w:val="2"/>
          <w:sz w:val="22"/>
          <w:szCs w:val="22"/>
          <w:lang w:eastAsia="ar-SA"/>
        </w:rPr>
        <w:t xml:space="preserve">er didele ir perkančiajai organizacijai nepriimtina kaina bus laikoma pasiūlyme nurodyta Bendra kaina, kuri viršys </w:t>
      </w:r>
      <w:r w:rsidRPr="00167D11">
        <w:rPr>
          <w:rFonts w:ascii="Times New Roman" w:eastAsia="Times New Roman" w:hAnsi="Times New Roman" w:cs="Calibri"/>
          <w:b/>
          <w:bCs/>
          <w:i/>
          <w:iCs/>
          <w:kern w:val="2"/>
          <w:sz w:val="22"/>
          <w:szCs w:val="22"/>
          <w:lang w:eastAsia="ar-SA"/>
        </w:rPr>
        <w:t>164 900,00 Eur su PVM</w:t>
      </w:r>
      <w:r>
        <w:rPr>
          <w:rFonts w:ascii="Times New Roman" w:eastAsia="Times New Roman" w:hAnsi="Times New Roman" w:cs="Calibri"/>
          <w:b/>
          <w:bCs/>
          <w:i/>
          <w:iCs/>
          <w:kern w:val="2"/>
          <w:sz w:val="22"/>
          <w:szCs w:val="22"/>
          <w:lang w:eastAsia="ar-SA"/>
        </w:rPr>
        <w:t>;</w:t>
      </w:r>
    </w:p>
    <w:p w14:paraId="40362521" w14:textId="3D17A8DD" w:rsidR="00F7365D" w:rsidRPr="00282FD4" w:rsidRDefault="00F7365D" w:rsidP="00F7365D">
      <w:pPr>
        <w:autoSpaceDE w:val="0"/>
        <w:autoSpaceDN w:val="0"/>
        <w:adjustRightInd w:val="0"/>
        <w:spacing w:after="0" w:line="240" w:lineRule="auto"/>
        <w:ind w:firstLine="851"/>
        <w:jc w:val="both"/>
        <w:rPr>
          <w:rFonts w:ascii="Times New Roman" w:hAnsi="Times New Roman" w:cs="Times New Roman"/>
          <w:i/>
          <w:iCs/>
          <w:lang w:eastAsia="en-US"/>
        </w:rPr>
      </w:pPr>
      <w:r w:rsidRPr="007E6C98">
        <w:rPr>
          <w:rFonts w:ascii="Times New Roman" w:eastAsia="TimesNewRomanPSMT" w:hAnsi="Times New Roman" w:cs="Times New Roman"/>
          <w:i/>
          <w:iCs/>
        </w:rPr>
        <w:t xml:space="preserve">- </w:t>
      </w:r>
      <w:r w:rsidRPr="00282FD4">
        <w:rPr>
          <w:rFonts w:ascii="Times New Roman" w:hAnsi="Times New Roman" w:cs="Times New Roman"/>
          <w:i/>
          <w:iCs/>
          <w:lang w:eastAsia="en-US"/>
        </w:rPr>
        <w:t>pasiūlymas galioja 90 dienų nuo paskutinės pasiūlymų pateikimo termino dienos imtinai.</w:t>
      </w:r>
    </w:p>
    <w:p w14:paraId="3FB907FE" w14:textId="77777777" w:rsidR="00F7365D" w:rsidRPr="00BF5054" w:rsidRDefault="00F7365D" w:rsidP="00F7365D">
      <w:pPr>
        <w:widowControl w:val="0"/>
        <w:spacing w:after="0" w:line="240" w:lineRule="auto"/>
        <w:ind w:firstLine="720"/>
        <w:rPr>
          <w:rFonts w:ascii="Times New Roman" w:hAnsi="Times New Roman" w:cs="Times New Roman"/>
          <w:szCs w:val="24"/>
        </w:rPr>
      </w:pPr>
      <w:r>
        <w:rPr>
          <w:rFonts w:ascii="Times New Roman" w:hAnsi="Times New Roman" w:cs="Times New Roman"/>
          <w:b/>
          <w:bCs/>
          <w:sz w:val="23"/>
          <w:szCs w:val="23"/>
        </w:rPr>
        <w:t xml:space="preserve">     </w:t>
      </w:r>
    </w:p>
    <w:p w14:paraId="38747D5B" w14:textId="702CA042" w:rsidR="00F7365D" w:rsidRPr="00BF5054" w:rsidRDefault="00F7365D" w:rsidP="00F7365D">
      <w:pPr>
        <w:spacing w:after="0" w:line="240" w:lineRule="auto"/>
        <w:ind w:firstLine="567"/>
        <w:jc w:val="both"/>
        <w:rPr>
          <w:rFonts w:ascii="Times New Roman" w:eastAsia="Calibri" w:hAnsi="Times New Roman" w:cs="Times New Roman"/>
          <w:b/>
          <w:bCs/>
          <w:sz w:val="22"/>
          <w:szCs w:val="22"/>
        </w:rPr>
      </w:pPr>
      <w:r w:rsidRPr="00BF5054">
        <w:rPr>
          <w:rFonts w:ascii="Times New Roman" w:hAnsi="Times New Roman" w:cs="Times New Roman"/>
          <w:b/>
          <w:bCs/>
        </w:rPr>
        <w:t>Ūkio subjektai</w:t>
      </w:r>
      <w:r w:rsidRPr="00BF5054">
        <w:rPr>
          <w:rFonts w:ascii="Times New Roman" w:hAnsi="Times New Roman" w:cs="Times New Roman"/>
          <w:vertAlign w:val="superscript"/>
        </w:rPr>
        <w:footnoteReference w:id="1"/>
      </w:r>
      <w:r w:rsidRPr="00BF5054">
        <w:rPr>
          <w:rFonts w:ascii="Times New Roman" w:eastAsia="Times New Roman" w:hAnsi="Times New Roman" w:cs="Times New Roman"/>
          <w:b/>
        </w:rPr>
        <w:t xml:space="preserve"> </w:t>
      </w:r>
      <w:r w:rsidRPr="00BF5054">
        <w:rPr>
          <w:rFonts w:ascii="Times New Roman" w:hAnsi="Times New Roman" w:cs="Times New Roman"/>
          <w:b/>
          <w:bCs/>
        </w:rPr>
        <w:t>(įskaitant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3202"/>
        <w:gridCol w:w="1480"/>
        <w:gridCol w:w="1638"/>
        <w:gridCol w:w="1526"/>
        <w:gridCol w:w="1562"/>
      </w:tblGrid>
      <w:tr w:rsidR="00F7365D" w:rsidRPr="00BF5054" w14:paraId="715A5029" w14:textId="77777777" w:rsidTr="00251DBB">
        <w:tc>
          <w:tcPr>
            <w:tcW w:w="278"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7F9DCFB" w14:textId="77777777" w:rsidR="00F7365D" w:rsidRPr="00BF5054" w:rsidRDefault="00F7365D" w:rsidP="00251DBB">
            <w:pPr>
              <w:spacing w:after="0"/>
              <w:jc w:val="center"/>
              <w:rPr>
                <w:rFonts w:ascii="Times New Roman" w:hAnsi="Times New Roman" w:cs="Times New Roman"/>
                <w:b/>
                <w:i/>
                <w:iCs/>
              </w:rPr>
            </w:pPr>
            <w:r w:rsidRPr="00BF5054">
              <w:rPr>
                <w:rFonts w:ascii="Times New Roman" w:hAnsi="Times New Roman" w:cs="Times New Roman"/>
                <w:b/>
                <w:i/>
                <w:iCs/>
              </w:rPr>
              <w:t>Eil.</w:t>
            </w:r>
          </w:p>
          <w:p w14:paraId="779F699D" w14:textId="77777777" w:rsidR="00F7365D" w:rsidRPr="00BF5054" w:rsidRDefault="00F7365D" w:rsidP="00251DBB">
            <w:pPr>
              <w:spacing w:after="0"/>
              <w:jc w:val="center"/>
              <w:rPr>
                <w:rFonts w:ascii="Times New Roman" w:hAnsi="Times New Roman" w:cs="Times New Roman"/>
                <w:b/>
                <w:i/>
                <w:iCs/>
              </w:rPr>
            </w:pPr>
            <w:r w:rsidRPr="00BF5054">
              <w:rPr>
                <w:rFonts w:ascii="Times New Roman" w:hAnsi="Times New Roman" w:cs="Times New Roman"/>
                <w:b/>
                <w:i/>
                <w:iCs/>
              </w:rPr>
              <w:t>Nr.</w:t>
            </w:r>
          </w:p>
        </w:tc>
        <w:tc>
          <w:tcPr>
            <w:tcW w:w="1607"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9A3A379" w14:textId="77777777" w:rsidR="00F7365D" w:rsidRPr="00BF5054" w:rsidRDefault="00F7365D" w:rsidP="00251DBB">
            <w:pPr>
              <w:spacing w:after="0"/>
              <w:jc w:val="center"/>
              <w:rPr>
                <w:rFonts w:ascii="Times New Roman" w:hAnsi="Times New Roman" w:cs="Times New Roman"/>
                <w:b/>
                <w:i/>
                <w:iCs/>
              </w:rPr>
            </w:pPr>
            <w:r w:rsidRPr="00BF5054">
              <w:rPr>
                <w:rFonts w:ascii="Times New Roman" w:hAnsi="Times New Roman" w:cs="Times New Roman"/>
                <w:b/>
                <w:i/>
                <w:iCs/>
              </w:rPr>
              <w:t xml:space="preserve">Ūkio subjekto, </w:t>
            </w:r>
            <w:r w:rsidRPr="00BF5054">
              <w:rPr>
                <w:rFonts w:ascii="Times New Roman" w:hAnsi="Times New Roman" w:cs="Times New Roman"/>
                <w:b/>
                <w:bCs/>
                <w:i/>
                <w:iCs/>
              </w:rPr>
              <w:t>kurio pajėgumais remiasi tiekėjas, kad atitiktų kvalifikacijos reikalavimus/kito subtiekėjo/</w:t>
            </w:r>
            <w:proofErr w:type="spellStart"/>
            <w:r w:rsidRPr="00BF5054">
              <w:rPr>
                <w:rFonts w:ascii="Times New Roman" w:hAnsi="Times New Roman" w:cs="Times New Roman"/>
                <w:b/>
                <w:bCs/>
                <w:i/>
                <w:iCs/>
              </w:rPr>
              <w:t>kvazisubtiekėjo</w:t>
            </w:r>
            <w:proofErr w:type="spellEnd"/>
            <w:r w:rsidRPr="00BF5054">
              <w:rPr>
                <w:rFonts w:ascii="Times New Roman" w:hAnsi="Times New Roman" w:cs="Times New Roman"/>
                <w:b/>
                <w:i/>
                <w:iCs/>
              </w:rPr>
              <w:t xml:space="preserve"> pavadinimas, kodas, adresas</w:t>
            </w:r>
          </w:p>
        </w:tc>
        <w:tc>
          <w:tcPr>
            <w:tcW w:w="743"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55C3211D" w14:textId="77777777" w:rsidR="00F7365D" w:rsidRPr="00BF5054" w:rsidRDefault="00F7365D" w:rsidP="00251DBB">
            <w:pPr>
              <w:spacing w:after="0"/>
              <w:jc w:val="center"/>
              <w:rPr>
                <w:rFonts w:ascii="Times New Roman" w:hAnsi="Times New Roman" w:cs="Times New Roman"/>
                <w:b/>
                <w:i/>
                <w:iCs/>
              </w:rPr>
            </w:pPr>
            <w:r w:rsidRPr="00BF5054">
              <w:rPr>
                <w:rFonts w:ascii="Times New Roman" w:hAnsi="Times New Roman" w:cs="Times New Roman"/>
                <w:b/>
                <w:i/>
                <w:iCs/>
              </w:rPr>
              <w:t>Ūkio subjekto valdymo ir (ar) priežiūros organas (nurodoma jeigu turi)</w:t>
            </w:r>
          </w:p>
        </w:tc>
        <w:tc>
          <w:tcPr>
            <w:tcW w:w="82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9DA2C4E" w14:textId="77777777" w:rsidR="00F7365D" w:rsidRPr="00BF5054" w:rsidRDefault="00F7365D" w:rsidP="00251DBB">
            <w:pPr>
              <w:spacing w:after="0"/>
              <w:jc w:val="center"/>
              <w:rPr>
                <w:rFonts w:ascii="Times New Roman" w:hAnsi="Times New Roman" w:cs="Times New Roman"/>
                <w:b/>
                <w:i/>
                <w:iCs/>
              </w:rPr>
            </w:pPr>
            <w:r w:rsidRPr="00BF5054">
              <w:rPr>
                <w:rFonts w:ascii="Times New Roman" w:hAnsi="Times New Roman" w:cs="Times New Roman"/>
                <w:b/>
                <w:i/>
                <w:iCs/>
              </w:rPr>
              <w:t>Nurodomi įsipareigojimai, kuriuos vykdys subtiekėjai</w:t>
            </w:r>
          </w:p>
        </w:tc>
        <w:tc>
          <w:tcPr>
            <w:tcW w:w="766"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1E26CDA" w14:textId="77777777" w:rsidR="00F7365D" w:rsidRPr="00BF5054" w:rsidRDefault="00F7365D" w:rsidP="00251DBB">
            <w:pPr>
              <w:spacing w:after="0"/>
              <w:jc w:val="center"/>
              <w:rPr>
                <w:rFonts w:ascii="Times New Roman" w:hAnsi="Times New Roman" w:cs="Times New Roman"/>
                <w:b/>
                <w:i/>
                <w:iCs/>
              </w:rPr>
            </w:pPr>
            <w:r w:rsidRPr="00BF5054">
              <w:rPr>
                <w:rFonts w:ascii="Times New Roman" w:hAnsi="Times New Roman" w:cs="Times New Roman"/>
                <w:b/>
                <w:i/>
                <w:iCs/>
              </w:rPr>
              <w:t>Perduodamų įsipareigojimų (veiklos) dalis nuo visos pirkimo sutarties (Eur arba %)</w:t>
            </w:r>
          </w:p>
        </w:tc>
        <w:tc>
          <w:tcPr>
            <w:tcW w:w="78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676A9BB" w14:textId="77777777" w:rsidR="00F7365D" w:rsidRPr="00BF5054" w:rsidRDefault="00F7365D" w:rsidP="00251DBB">
            <w:pPr>
              <w:spacing w:after="0"/>
              <w:jc w:val="center"/>
              <w:rPr>
                <w:rFonts w:ascii="Times New Roman" w:hAnsi="Times New Roman" w:cs="Times New Roman"/>
                <w:b/>
                <w:i/>
                <w:iCs/>
              </w:rPr>
            </w:pPr>
            <w:r w:rsidRPr="00BF5054">
              <w:rPr>
                <w:rFonts w:ascii="Times New Roman" w:hAnsi="Times New Roman" w:cs="Times New Roman"/>
                <w:b/>
                <w:i/>
                <w:iCs/>
              </w:rPr>
              <w:t>Nurodoma, kokiam kvalifikacijos reikalavimui pasitelkiamas ūkio subjektas (kvalifikacijos reikalavimo Nr.)</w:t>
            </w:r>
          </w:p>
        </w:tc>
      </w:tr>
      <w:tr w:rsidR="00F7365D" w:rsidRPr="00BF5054" w14:paraId="0E284A4A" w14:textId="77777777" w:rsidTr="00251DBB">
        <w:tc>
          <w:tcPr>
            <w:tcW w:w="278" w:type="pct"/>
            <w:tcBorders>
              <w:top w:val="single" w:sz="4" w:space="0" w:color="auto"/>
              <w:left w:val="single" w:sz="4" w:space="0" w:color="auto"/>
              <w:bottom w:val="single" w:sz="4" w:space="0" w:color="auto"/>
              <w:right w:val="single" w:sz="4" w:space="0" w:color="auto"/>
            </w:tcBorders>
            <w:hideMark/>
          </w:tcPr>
          <w:p w14:paraId="30C234F3" w14:textId="77777777" w:rsidR="00F7365D" w:rsidRPr="00BF5054" w:rsidRDefault="00F7365D" w:rsidP="00251DBB">
            <w:pPr>
              <w:jc w:val="both"/>
              <w:rPr>
                <w:rFonts w:ascii="Times New Roman" w:hAnsi="Times New Roman" w:cs="Times New Roman"/>
              </w:rPr>
            </w:pPr>
            <w:r w:rsidRPr="00BF5054">
              <w:rPr>
                <w:rFonts w:ascii="Times New Roman" w:hAnsi="Times New Roman" w:cs="Times New Roman"/>
              </w:rPr>
              <w:t>1.</w:t>
            </w:r>
          </w:p>
        </w:tc>
        <w:tc>
          <w:tcPr>
            <w:tcW w:w="1607" w:type="pct"/>
            <w:tcBorders>
              <w:top w:val="single" w:sz="4" w:space="0" w:color="auto"/>
              <w:left w:val="single" w:sz="4" w:space="0" w:color="auto"/>
              <w:bottom w:val="single" w:sz="4" w:space="0" w:color="auto"/>
              <w:right w:val="single" w:sz="4" w:space="0" w:color="auto"/>
            </w:tcBorders>
            <w:hideMark/>
          </w:tcPr>
          <w:p w14:paraId="25761217" w14:textId="77777777" w:rsidR="00F7365D" w:rsidRPr="00BF5054" w:rsidRDefault="00F7365D" w:rsidP="00251DBB">
            <w:pPr>
              <w:spacing w:after="0"/>
              <w:jc w:val="both"/>
              <w:rPr>
                <w:rFonts w:ascii="Times New Roman" w:hAnsi="Times New Roman" w:cs="Times New Roman"/>
                <w:bCs/>
              </w:rPr>
            </w:pPr>
            <w:r w:rsidRPr="00BF5054">
              <w:rPr>
                <w:rFonts w:ascii="Times New Roman" w:hAnsi="Times New Roman" w:cs="Times New Roman"/>
                <w:bCs/>
              </w:rPr>
              <w:t xml:space="preserve">Ūkio subjektai, kurių pajėgumais remiasi tiekėjas, </w:t>
            </w:r>
            <w:r w:rsidRPr="00BF5054">
              <w:rPr>
                <w:rFonts w:ascii="Times New Roman" w:hAnsi="Times New Roman" w:cs="Times New Roman"/>
                <w:bCs/>
                <w:color w:val="000000"/>
              </w:rPr>
              <w:t>kad atitiktų kvalifikacijos reikalavimus:</w:t>
            </w:r>
          </w:p>
        </w:tc>
        <w:tc>
          <w:tcPr>
            <w:tcW w:w="743" w:type="pct"/>
            <w:tcBorders>
              <w:top w:val="single" w:sz="4" w:space="0" w:color="auto"/>
              <w:left w:val="single" w:sz="4" w:space="0" w:color="auto"/>
              <w:bottom w:val="single" w:sz="4" w:space="0" w:color="auto"/>
              <w:right w:val="single" w:sz="4" w:space="0" w:color="auto"/>
            </w:tcBorders>
          </w:tcPr>
          <w:p w14:paraId="3DA0BE98" w14:textId="77777777" w:rsidR="00F7365D" w:rsidRPr="00BF5054" w:rsidRDefault="00F7365D" w:rsidP="00251DBB">
            <w:pPr>
              <w:jc w:val="center"/>
              <w:rPr>
                <w:rFonts w:ascii="Times New Roman" w:hAnsi="Times New Roman" w:cs="Times New Roman"/>
                <w:i/>
                <w:iCs/>
              </w:rPr>
            </w:pPr>
          </w:p>
        </w:tc>
        <w:tc>
          <w:tcPr>
            <w:tcW w:w="822" w:type="pct"/>
            <w:tcBorders>
              <w:top w:val="single" w:sz="4" w:space="0" w:color="auto"/>
              <w:left w:val="single" w:sz="4" w:space="0" w:color="auto"/>
              <w:bottom w:val="single" w:sz="4" w:space="0" w:color="auto"/>
              <w:right w:val="single" w:sz="4" w:space="0" w:color="auto"/>
            </w:tcBorders>
          </w:tcPr>
          <w:p w14:paraId="5ABC9692" w14:textId="77777777" w:rsidR="00F7365D" w:rsidRPr="00BF5054" w:rsidRDefault="00F7365D" w:rsidP="00251DBB">
            <w:pPr>
              <w:jc w:val="center"/>
              <w:rPr>
                <w:rFonts w:ascii="Times New Roman" w:hAnsi="Times New Roman" w:cs="Times New Roman"/>
                <w:i/>
                <w:iCs/>
              </w:rPr>
            </w:pPr>
          </w:p>
        </w:tc>
        <w:tc>
          <w:tcPr>
            <w:tcW w:w="766" w:type="pct"/>
            <w:tcBorders>
              <w:top w:val="single" w:sz="4" w:space="0" w:color="auto"/>
              <w:left w:val="single" w:sz="4" w:space="0" w:color="auto"/>
              <w:bottom w:val="single" w:sz="4" w:space="0" w:color="auto"/>
              <w:right w:val="single" w:sz="4" w:space="0" w:color="auto"/>
            </w:tcBorders>
          </w:tcPr>
          <w:p w14:paraId="0FE95893" w14:textId="77777777" w:rsidR="00F7365D" w:rsidRPr="00BF5054" w:rsidRDefault="00F7365D" w:rsidP="00251DBB">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05F7CAB6" w14:textId="77777777" w:rsidR="00F7365D" w:rsidRPr="00BF5054" w:rsidRDefault="00F7365D" w:rsidP="00251DBB">
            <w:pPr>
              <w:jc w:val="both"/>
              <w:rPr>
                <w:rFonts w:ascii="Times New Roman" w:hAnsi="Times New Roman" w:cs="Times New Roman"/>
              </w:rPr>
            </w:pPr>
          </w:p>
        </w:tc>
      </w:tr>
      <w:tr w:rsidR="00F7365D" w:rsidRPr="00BF5054" w14:paraId="60616F82" w14:textId="77777777" w:rsidTr="00251DBB">
        <w:tc>
          <w:tcPr>
            <w:tcW w:w="278" w:type="pct"/>
            <w:tcBorders>
              <w:top w:val="single" w:sz="4" w:space="0" w:color="auto"/>
              <w:left w:val="single" w:sz="4" w:space="0" w:color="auto"/>
              <w:bottom w:val="single" w:sz="4" w:space="0" w:color="auto"/>
              <w:right w:val="single" w:sz="4" w:space="0" w:color="auto"/>
            </w:tcBorders>
            <w:hideMark/>
          </w:tcPr>
          <w:p w14:paraId="3AB6A5C4" w14:textId="77777777" w:rsidR="00F7365D" w:rsidRPr="00BF5054" w:rsidRDefault="00F7365D" w:rsidP="00251DBB">
            <w:pPr>
              <w:jc w:val="both"/>
              <w:rPr>
                <w:rFonts w:ascii="Times New Roman" w:hAnsi="Times New Roman" w:cs="Times New Roman"/>
              </w:rPr>
            </w:pPr>
            <w:r w:rsidRPr="00BF5054">
              <w:rPr>
                <w:rFonts w:ascii="Times New Roman" w:hAnsi="Times New Roman" w:cs="Times New Roman"/>
              </w:rPr>
              <w:t>1.1.</w:t>
            </w:r>
          </w:p>
        </w:tc>
        <w:tc>
          <w:tcPr>
            <w:tcW w:w="1607" w:type="pct"/>
            <w:tcBorders>
              <w:top w:val="single" w:sz="4" w:space="0" w:color="auto"/>
              <w:left w:val="single" w:sz="4" w:space="0" w:color="auto"/>
              <w:bottom w:val="single" w:sz="4" w:space="0" w:color="auto"/>
              <w:right w:val="single" w:sz="4" w:space="0" w:color="auto"/>
            </w:tcBorders>
          </w:tcPr>
          <w:p w14:paraId="0C02227A" w14:textId="77777777" w:rsidR="00F7365D" w:rsidRPr="00BF5054" w:rsidRDefault="00F7365D" w:rsidP="00251DBB">
            <w:pPr>
              <w:jc w:val="both"/>
              <w:rPr>
                <w:rFonts w:ascii="Times New Roman" w:hAnsi="Times New Roman" w:cs="Times New Roman"/>
              </w:rPr>
            </w:pPr>
          </w:p>
        </w:tc>
        <w:tc>
          <w:tcPr>
            <w:tcW w:w="743" w:type="pct"/>
            <w:tcBorders>
              <w:top w:val="single" w:sz="4" w:space="0" w:color="auto"/>
              <w:left w:val="single" w:sz="4" w:space="0" w:color="auto"/>
              <w:bottom w:val="single" w:sz="4" w:space="0" w:color="auto"/>
              <w:right w:val="single" w:sz="4" w:space="0" w:color="auto"/>
            </w:tcBorders>
          </w:tcPr>
          <w:p w14:paraId="48F166BB" w14:textId="77777777" w:rsidR="00F7365D" w:rsidRPr="00BF5054" w:rsidRDefault="00F7365D" w:rsidP="00251DBB">
            <w:pPr>
              <w:jc w:val="both"/>
              <w:rPr>
                <w:rFonts w:ascii="Times New Roman" w:hAnsi="Times New Roman" w:cs="Times New Roman"/>
              </w:rPr>
            </w:pPr>
          </w:p>
        </w:tc>
        <w:tc>
          <w:tcPr>
            <w:tcW w:w="822" w:type="pct"/>
            <w:tcBorders>
              <w:top w:val="single" w:sz="4" w:space="0" w:color="auto"/>
              <w:left w:val="single" w:sz="4" w:space="0" w:color="auto"/>
              <w:bottom w:val="single" w:sz="4" w:space="0" w:color="auto"/>
              <w:right w:val="single" w:sz="4" w:space="0" w:color="auto"/>
            </w:tcBorders>
          </w:tcPr>
          <w:p w14:paraId="6FFEE78D" w14:textId="77777777" w:rsidR="00F7365D" w:rsidRPr="00BF5054" w:rsidRDefault="00F7365D" w:rsidP="00251DBB">
            <w:pPr>
              <w:jc w:val="both"/>
              <w:rPr>
                <w:rFonts w:ascii="Times New Roman" w:hAnsi="Times New Roman" w:cs="Times New Roman"/>
              </w:rPr>
            </w:pPr>
          </w:p>
        </w:tc>
        <w:tc>
          <w:tcPr>
            <w:tcW w:w="766" w:type="pct"/>
            <w:tcBorders>
              <w:top w:val="single" w:sz="4" w:space="0" w:color="auto"/>
              <w:left w:val="single" w:sz="4" w:space="0" w:color="auto"/>
              <w:bottom w:val="single" w:sz="4" w:space="0" w:color="auto"/>
              <w:right w:val="single" w:sz="4" w:space="0" w:color="auto"/>
            </w:tcBorders>
          </w:tcPr>
          <w:p w14:paraId="21060156" w14:textId="77777777" w:rsidR="00F7365D" w:rsidRPr="00BF5054" w:rsidRDefault="00F7365D" w:rsidP="00251DBB">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7E6E167B" w14:textId="77777777" w:rsidR="00F7365D" w:rsidRPr="00BF5054" w:rsidRDefault="00F7365D" w:rsidP="00251DBB">
            <w:pPr>
              <w:jc w:val="both"/>
              <w:rPr>
                <w:rFonts w:ascii="Times New Roman" w:hAnsi="Times New Roman" w:cs="Times New Roman"/>
              </w:rPr>
            </w:pPr>
          </w:p>
        </w:tc>
      </w:tr>
      <w:tr w:rsidR="00F7365D" w:rsidRPr="00BF5054" w14:paraId="58564DA5" w14:textId="77777777" w:rsidTr="00251DBB">
        <w:tc>
          <w:tcPr>
            <w:tcW w:w="278" w:type="pct"/>
            <w:tcBorders>
              <w:top w:val="single" w:sz="4" w:space="0" w:color="auto"/>
              <w:left w:val="single" w:sz="4" w:space="0" w:color="auto"/>
              <w:bottom w:val="single" w:sz="4" w:space="0" w:color="auto"/>
              <w:right w:val="single" w:sz="4" w:space="0" w:color="auto"/>
            </w:tcBorders>
            <w:hideMark/>
          </w:tcPr>
          <w:p w14:paraId="14FFADC3" w14:textId="77777777" w:rsidR="00F7365D" w:rsidRPr="00BF5054" w:rsidRDefault="00F7365D" w:rsidP="00251DBB">
            <w:pPr>
              <w:jc w:val="both"/>
              <w:rPr>
                <w:rFonts w:ascii="Times New Roman" w:hAnsi="Times New Roman" w:cs="Times New Roman"/>
              </w:rPr>
            </w:pPr>
            <w:r w:rsidRPr="00BF5054">
              <w:rPr>
                <w:rFonts w:ascii="Times New Roman" w:hAnsi="Times New Roman" w:cs="Times New Roman"/>
              </w:rPr>
              <w:t>...</w:t>
            </w:r>
          </w:p>
        </w:tc>
        <w:tc>
          <w:tcPr>
            <w:tcW w:w="1607" w:type="pct"/>
            <w:tcBorders>
              <w:top w:val="single" w:sz="4" w:space="0" w:color="auto"/>
              <w:left w:val="single" w:sz="4" w:space="0" w:color="auto"/>
              <w:bottom w:val="single" w:sz="4" w:space="0" w:color="auto"/>
              <w:right w:val="single" w:sz="4" w:space="0" w:color="auto"/>
            </w:tcBorders>
          </w:tcPr>
          <w:p w14:paraId="2FB9DC05" w14:textId="77777777" w:rsidR="00F7365D" w:rsidRPr="00BF5054" w:rsidRDefault="00F7365D" w:rsidP="00251DBB">
            <w:pPr>
              <w:jc w:val="both"/>
              <w:rPr>
                <w:rFonts w:ascii="Times New Roman" w:hAnsi="Times New Roman" w:cs="Times New Roman"/>
              </w:rPr>
            </w:pPr>
          </w:p>
        </w:tc>
        <w:tc>
          <w:tcPr>
            <w:tcW w:w="743" w:type="pct"/>
            <w:tcBorders>
              <w:top w:val="single" w:sz="4" w:space="0" w:color="auto"/>
              <w:left w:val="single" w:sz="4" w:space="0" w:color="auto"/>
              <w:bottom w:val="single" w:sz="4" w:space="0" w:color="auto"/>
              <w:right w:val="single" w:sz="4" w:space="0" w:color="auto"/>
            </w:tcBorders>
          </w:tcPr>
          <w:p w14:paraId="083A7EEA" w14:textId="77777777" w:rsidR="00F7365D" w:rsidRPr="00BF5054" w:rsidRDefault="00F7365D" w:rsidP="00251DBB">
            <w:pPr>
              <w:jc w:val="both"/>
              <w:rPr>
                <w:rFonts w:ascii="Times New Roman" w:hAnsi="Times New Roman" w:cs="Times New Roman"/>
              </w:rPr>
            </w:pPr>
          </w:p>
        </w:tc>
        <w:tc>
          <w:tcPr>
            <w:tcW w:w="822" w:type="pct"/>
            <w:tcBorders>
              <w:top w:val="single" w:sz="4" w:space="0" w:color="auto"/>
              <w:left w:val="single" w:sz="4" w:space="0" w:color="auto"/>
              <w:bottom w:val="single" w:sz="4" w:space="0" w:color="auto"/>
              <w:right w:val="single" w:sz="4" w:space="0" w:color="auto"/>
            </w:tcBorders>
          </w:tcPr>
          <w:p w14:paraId="47239B58" w14:textId="77777777" w:rsidR="00F7365D" w:rsidRPr="00BF5054" w:rsidRDefault="00F7365D" w:rsidP="00251DBB">
            <w:pPr>
              <w:jc w:val="both"/>
              <w:rPr>
                <w:rFonts w:ascii="Times New Roman" w:hAnsi="Times New Roman" w:cs="Times New Roman"/>
              </w:rPr>
            </w:pPr>
          </w:p>
        </w:tc>
        <w:tc>
          <w:tcPr>
            <w:tcW w:w="766" w:type="pct"/>
            <w:tcBorders>
              <w:top w:val="single" w:sz="4" w:space="0" w:color="auto"/>
              <w:left w:val="single" w:sz="4" w:space="0" w:color="auto"/>
              <w:bottom w:val="single" w:sz="4" w:space="0" w:color="auto"/>
              <w:right w:val="single" w:sz="4" w:space="0" w:color="auto"/>
            </w:tcBorders>
          </w:tcPr>
          <w:p w14:paraId="3C0B4B9F" w14:textId="77777777" w:rsidR="00F7365D" w:rsidRPr="00BF5054" w:rsidRDefault="00F7365D" w:rsidP="00251DBB">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1860E5A3" w14:textId="77777777" w:rsidR="00F7365D" w:rsidRPr="00BF5054" w:rsidRDefault="00F7365D" w:rsidP="00251DBB">
            <w:pPr>
              <w:jc w:val="both"/>
              <w:rPr>
                <w:rFonts w:ascii="Times New Roman" w:hAnsi="Times New Roman" w:cs="Times New Roman"/>
              </w:rPr>
            </w:pPr>
          </w:p>
        </w:tc>
      </w:tr>
      <w:tr w:rsidR="00F7365D" w:rsidRPr="00BF5054" w14:paraId="0CF03455" w14:textId="77777777" w:rsidTr="00251DBB">
        <w:trPr>
          <w:trHeight w:val="854"/>
        </w:trPr>
        <w:tc>
          <w:tcPr>
            <w:tcW w:w="278" w:type="pct"/>
            <w:tcBorders>
              <w:top w:val="single" w:sz="4" w:space="0" w:color="auto"/>
              <w:left w:val="single" w:sz="4" w:space="0" w:color="auto"/>
              <w:bottom w:val="single" w:sz="4" w:space="0" w:color="auto"/>
              <w:right w:val="single" w:sz="4" w:space="0" w:color="auto"/>
            </w:tcBorders>
            <w:hideMark/>
          </w:tcPr>
          <w:p w14:paraId="01ED8BF6" w14:textId="77777777" w:rsidR="00F7365D" w:rsidRPr="00BF5054" w:rsidRDefault="00F7365D" w:rsidP="00251DBB">
            <w:pPr>
              <w:jc w:val="both"/>
              <w:rPr>
                <w:rFonts w:ascii="Times New Roman" w:hAnsi="Times New Roman" w:cs="Times New Roman"/>
              </w:rPr>
            </w:pPr>
            <w:r w:rsidRPr="00BF5054">
              <w:rPr>
                <w:rFonts w:ascii="Times New Roman" w:hAnsi="Times New Roman" w:cs="Times New Roman"/>
              </w:rPr>
              <w:t>2.</w:t>
            </w:r>
          </w:p>
        </w:tc>
        <w:tc>
          <w:tcPr>
            <w:tcW w:w="1607" w:type="pct"/>
            <w:tcBorders>
              <w:top w:val="single" w:sz="4" w:space="0" w:color="auto"/>
              <w:left w:val="single" w:sz="4" w:space="0" w:color="auto"/>
              <w:bottom w:val="single" w:sz="4" w:space="0" w:color="auto"/>
              <w:right w:val="single" w:sz="4" w:space="0" w:color="auto"/>
            </w:tcBorders>
            <w:hideMark/>
          </w:tcPr>
          <w:p w14:paraId="111F07C1" w14:textId="77777777" w:rsidR="00F7365D" w:rsidRPr="00BF5054" w:rsidRDefault="00F7365D" w:rsidP="00251DBB">
            <w:pPr>
              <w:spacing w:after="0"/>
              <w:jc w:val="both"/>
              <w:rPr>
                <w:rFonts w:ascii="Times New Roman" w:hAnsi="Times New Roman" w:cs="Times New Roman"/>
              </w:rPr>
            </w:pPr>
            <w:proofErr w:type="spellStart"/>
            <w:r w:rsidRPr="00BF5054">
              <w:rPr>
                <w:rFonts w:ascii="Times New Roman" w:hAnsi="Times New Roman" w:cs="Times New Roman"/>
              </w:rPr>
              <w:t>Kvazisubtiekėjai</w:t>
            </w:r>
            <w:proofErr w:type="spellEnd"/>
            <w:r w:rsidRPr="00BF5054">
              <w:rPr>
                <w:rFonts w:ascii="Times New Roman" w:hAnsi="Times New Roman" w:cs="Times New Roman"/>
              </w:rPr>
              <w:t xml:space="preserve"> (fiziniai asmenys, kuriais remiamasi kvalifikacijai atitikti, ir </w:t>
            </w:r>
            <w:r w:rsidRPr="00BF5054">
              <w:rPr>
                <w:rFonts w:ascii="Times New Roman" w:hAnsi="Times New Roman" w:cs="Times New Roman"/>
                <w:b/>
                <w:bCs/>
              </w:rPr>
              <w:t>kurie bus įdarbinti</w:t>
            </w:r>
            <w:r w:rsidRPr="00BF5054">
              <w:rPr>
                <w:rFonts w:ascii="Times New Roman" w:hAnsi="Times New Roman" w:cs="Times New Roman"/>
              </w:rPr>
              <w:t xml:space="preserve"> sutarties vykdymui)</w:t>
            </w:r>
          </w:p>
        </w:tc>
        <w:tc>
          <w:tcPr>
            <w:tcW w:w="743" w:type="pct"/>
            <w:tcBorders>
              <w:top w:val="single" w:sz="4" w:space="0" w:color="auto"/>
              <w:left w:val="single" w:sz="4" w:space="0" w:color="auto"/>
              <w:bottom w:val="single" w:sz="4" w:space="0" w:color="auto"/>
              <w:right w:val="single" w:sz="4" w:space="0" w:color="auto"/>
            </w:tcBorders>
          </w:tcPr>
          <w:p w14:paraId="6E79311C" w14:textId="77777777" w:rsidR="00F7365D" w:rsidRPr="00BF5054" w:rsidRDefault="00F7365D" w:rsidP="00251DBB">
            <w:pPr>
              <w:jc w:val="both"/>
              <w:rPr>
                <w:rFonts w:ascii="Times New Roman" w:hAnsi="Times New Roman" w:cs="Times New Roman"/>
              </w:rPr>
            </w:pPr>
          </w:p>
        </w:tc>
        <w:tc>
          <w:tcPr>
            <w:tcW w:w="822" w:type="pct"/>
            <w:tcBorders>
              <w:top w:val="single" w:sz="4" w:space="0" w:color="auto"/>
              <w:left w:val="single" w:sz="4" w:space="0" w:color="auto"/>
              <w:bottom w:val="single" w:sz="4" w:space="0" w:color="auto"/>
              <w:right w:val="single" w:sz="4" w:space="0" w:color="auto"/>
            </w:tcBorders>
          </w:tcPr>
          <w:p w14:paraId="3A5DE048" w14:textId="77777777" w:rsidR="00F7365D" w:rsidRPr="00BF5054" w:rsidRDefault="00F7365D" w:rsidP="00251DBB">
            <w:pPr>
              <w:jc w:val="both"/>
              <w:rPr>
                <w:rFonts w:ascii="Times New Roman" w:hAnsi="Times New Roman" w:cs="Times New Roman"/>
              </w:rPr>
            </w:pPr>
          </w:p>
        </w:tc>
        <w:tc>
          <w:tcPr>
            <w:tcW w:w="766" w:type="pct"/>
            <w:tcBorders>
              <w:top w:val="single" w:sz="4" w:space="0" w:color="auto"/>
              <w:left w:val="single" w:sz="4" w:space="0" w:color="auto"/>
              <w:bottom w:val="single" w:sz="4" w:space="0" w:color="auto"/>
              <w:right w:val="single" w:sz="4" w:space="0" w:color="auto"/>
            </w:tcBorders>
          </w:tcPr>
          <w:p w14:paraId="3E71ED38" w14:textId="77777777" w:rsidR="00F7365D" w:rsidRPr="00BF5054" w:rsidRDefault="00F7365D" w:rsidP="00251DBB">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33A646A0" w14:textId="77777777" w:rsidR="00F7365D" w:rsidRPr="00BF5054" w:rsidRDefault="00F7365D" w:rsidP="00251DBB">
            <w:pPr>
              <w:jc w:val="both"/>
              <w:rPr>
                <w:rFonts w:ascii="Times New Roman" w:hAnsi="Times New Roman" w:cs="Times New Roman"/>
              </w:rPr>
            </w:pPr>
          </w:p>
        </w:tc>
      </w:tr>
      <w:tr w:rsidR="00F7365D" w:rsidRPr="00BF5054" w14:paraId="41FCB708" w14:textId="77777777" w:rsidTr="00251DBB">
        <w:tc>
          <w:tcPr>
            <w:tcW w:w="278" w:type="pct"/>
            <w:tcBorders>
              <w:top w:val="single" w:sz="4" w:space="0" w:color="auto"/>
              <w:left w:val="single" w:sz="4" w:space="0" w:color="auto"/>
              <w:bottom w:val="single" w:sz="4" w:space="0" w:color="auto"/>
              <w:right w:val="single" w:sz="4" w:space="0" w:color="auto"/>
            </w:tcBorders>
            <w:hideMark/>
          </w:tcPr>
          <w:p w14:paraId="761449F0" w14:textId="77777777" w:rsidR="00F7365D" w:rsidRPr="00BF5054" w:rsidRDefault="00F7365D" w:rsidP="00251DBB">
            <w:pPr>
              <w:jc w:val="both"/>
              <w:rPr>
                <w:rFonts w:ascii="Times New Roman" w:hAnsi="Times New Roman" w:cs="Times New Roman"/>
              </w:rPr>
            </w:pPr>
            <w:r w:rsidRPr="00BF5054">
              <w:rPr>
                <w:rFonts w:ascii="Times New Roman" w:hAnsi="Times New Roman" w:cs="Times New Roman"/>
              </w:rPr>
              <w:t>2.1.</w:t>
            </w:r>
          </w:p>
        </w:tc>
        <w:tc>
          <w:tcPr>
            <w:tcW w:w="1607" w:type="pct"/>
            <w:tcBorders>
              <w:top w:val="single" w:sz="4" w:space="0" w:color="auto"/>
              <w:left w:val="single" w:sz="4" w:space="0" w:color="auto"/>
              <w:bottom w:val="single" w:sz="4" w:space="0" w:color="auto"/>
              <w:right w:val="single" w:sz="4" w:space="0" w:color="auto"/>
            </w:tcBorders>
          </w:tcPr>
          <w:p w14:paraId="03656AB6" w14:textId="77777777" w:rsidR="00F7365D" w:rsidRPr="00BF5054" w:rsidRDefault="00F7365D" w:rsidP="00251DBB">
            <w:pPr>
              <w:jc w:val="both"/>
              <w:rPr>
                <w:rFonts w:ascii="Times New Roman" w:hAnsi="Times New Roman" w:cs="Times New Roman"/>
              </w:rPr>
            </w:pPr>
          </w:p>
        </w:tc>
        <w:tc>
          <w:tcPr>
            <w:tcW w:w="743" w:type="pct"/>
            <w:tcBorders>
              <w:top w:val="single" w:sz="4" w:space="0" w:color="auto"/>
              <w:left w:val="single" w:sz="4" w:space="0" w:color="auto"/>
              <w:bottom w:val="single" w:sz="4" w:space="0" w:color="auto"/>
              <w:right w:val="single" w:sz="4" w:space="0" w:color="auto"/>
            </w:tcBorders>
          </w:tcPr>
          <w:p w14:paraId="64BB7898" w14:textId="77777777" w:rsidR="00F7365D" w:rsidRPr="00BF5054" w:rsidRDefault="00F7365D" w:rsidP="00251DBB">
            <w:pPr>
              <w:jc w:val="both"/>
              <w:rPr>
                <w:rFonts w:ascii="Times New Roman" w:hAnsi="Times New Roman" w:cs="Times New Roman"/>
              </w:rPr>
            </w:pPr>
          </w:p>
        </w:tc>
        <w:tc>
          <w:tcPr>
            <w:tcW w:w="822" w:type="pct"/>
            <w:tcBorders>
              <w:top w:val="single" w:sz="4" w:space="0" w:color="auto"/>
              <w:left w:val="single" w:sz="4" w:space="0" w:color="auto"/>
              <w:bottom w:val="single" w:sz="4" w:space="0" w:color="auto"/>
              <w:right w:val="single" w:sz="4" w:space="0" w:color="auto"/>
            </w:tcBorders>
          </w:tcPr>
          <w:p w14:paraId="070E4D11" w14:textId="77777777" w:rsidR="00F7365D" w:rsidRPr="00BF5054" w:rsidRDefault="00F7365D" w:rsidP="00251DBB">
            <w:pPr>
              <w:jc w:val="both"/>
              <w:rPr>
                <w:rFonts w:ascii="Times New Roman" w:hAnsi="Times New Roman" w:cs="Times New Roman"/>
              </w:rPr>
            </w:pPr>
          </w:p>
        </w:tc>
        <w:tc>
          <w:tcPr>
            <w:tcW w:w="766" w:type="pct"/>
            <w:tcBorders>
              <w:top w:val="single" w:sz="4" w:space="0" w:color="auto"/>
              <w:left w:val="single" w:sz="4" w:space="0" w:color="auto"/>
              <w:bottom w:val="single" w:sz="4" w:space="0" w:color="auto"/>
              <w:right w:val="single" w:sz="4" w:space="0" w:color="auto"/>
            </w:tcBorders>
          </w:tcPr>
          <w:p w14:paraId="4AAF4397" w14:textId="77777777" w:rsidR="00F7365D" w:rsidRPr="00BF5054" w:rsidRDefault="00F7365D" w:rsidP="00251DBB">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40C0DD75" w14:textId="77777777" w:rsidR="00F7365D" w:rsidRPr="00BF5054" w:rsidRDefault="00F7365D" w:rsidP="00251DBB">
            <w:pPr>
              <w:jc w:val="both"/>
              <w:rPr>
                <w:rFonts w:ascii="Times New Roman" w:hAnsi="Times New Roman" w:cs="Times New Roman"/>
              </w:rPr>
            </w:pPr>
          </w:p>
        </w:tc>
      </w:tr>
      <w:tr w:rsidR="00F7365D" w:rsidRPr="00BF5054" w14:paraId="3E17C3B4" w14:textId="77777777" w:rsidTr="00251DBB">
        <w:tc>
          <w:tcPr>
            <w:tcW w:w="278" w:type="pct"/>
            <w:tcBorders>
              <w:top w:val="single" w:sz="4" w:space="0" w:color="auto"/>
              <w:left w:val="single" w:sz="4" w:space="0" w:color="auto"/>
              <w:bottom w:val="single" w:sz="4" w:space="0" w:color="auto"/>
              <w:right w:val="single" w:sz="4" w:space="0" w:color="auto"/>
            </w:tcBorders>
            <w:hideMark/>
          </w:tcPr>
          <w:p w14:paraId="17068C78" w14:textId="77777777" w:rsidR="00F7365D" w:rsidRPr="00BF5054" w:rsidRDefault="00F7365D" w:rsidP="00251DBB">
            <w:pPr>
              <w:jc w:val="both"/>
              <w:rPr>
                <w:rFonts w:ascii="Times New Roman" w:hAnsi="Times New Roman" w:cs="Times New Roman"/>
              </w:rPr>
            </w:pPr>
            <w:r w:rsidRPr="00BF5054">
              <w:rPr>
                <w:rFonts w:ascii="Times New Roman" w:hAnsi="Times New Roman" w:cs="Times New Roman"/>
              </w:rPr>
              <w:lastRenderedPageBreak/>
              <w:t>...</w:t>
            </w:r>
          </w:p>
        </w:tc>
        <w:tc>
          <w:tcPr>
            <w:tcW w:w="1607" w:type="pct"/>
            <w:tcBorders>
              <w:top w:val="single" w:sz="4" w:space="0" w:color="auto"/>
              <w:left w:val="single" w:sz="4" w:space="0" w:color="auto"/>
              <w:bottom w:val="single" w:sz="4" w:space="0" w:color="auto"/>
              <w:right w:val="single" w:sz="4" w:space="0" w:color="auto"/>
            </w:tcBorders>
          </w:tcPr>
          <w:p w14:paraId="714793E9" w14:textId="77777777" w:rsidR="00F7365D" w:rsidRPr="00BF5054" w:rsidRDefault="00F7365D" w:rsidP="00251DBB">
            <w:pPr>
              <w:jc w:val="both"/>
              <w:rPr>
                <w:rFonts w:ascii="Times New Roman" w:hAnsi="Times New Roman" w:cs="Times New Roman"/>
              </w:rPr>
            </w:pPr>
          </w:p>
        </w:tc>
        <w:tc>
          <w:tcPr>
            <w:tcW w:w="743" w:type="pct"/>
            <w:tcBorders>
              <w:top w:val="single" w:sz="4" w:space="0" w:color="auto"/>
              <w:left w:val="single" w:sz="4" w:space="0" w:color="auto"/>
              <w:bottom w:val="single" w:sz="4" w:space="0" w:color="auto"/>
              <w:right w:val="single" w:sz="4" w:space="0" w:color="auto"/>
            </w:tcBorders>
          </w:tcPr>
          <w:p w14:paraId="620233F3" w14:textId="77777777" w:rsidR="00F7365D" w:rsidRPr="00BF5054" w:rsidRDefault="00F7365D" w:rsidP="00251DBB">
            <w:pPr>
              <w:jc w:val="both"/>
              <w:rPr>
                <w:rFonts w:ascii="Times New Roman" w:hAnsi="Times New Roman" w:cs="Times New Roman"/>
              </w:rPr>
            </w:pPr>
          </w:p>
        </w:tc>
        <w:tc>
          <w:tcPr>
            <w:tcW w:w="822" w:type="pct"/>
            <w:tcBorders>
              <w:top w:val="single" w:sz="4" w:space="0" w:color="auto"/>
              <w:left w:val="single" w:sz="4" w:space="0" w:color="auto"/>
              <w:bottom w:val="single" w:sz="4" w:space="0" w:color="auto"/>
              <w:right w:val="single" w:sz="4" w:space="0" w:color="auto"/>
            </w:tcBorders>
          </w:tcPr>
          <w:p w14:paraId="098FD71C" w14:textId="77777777" w:rsidR="00F7365D" w:rsidRPr="00BF5054" w:rsidRDefault="00F7365D" w:rsidP="00251DBB">
            <w:pPr>
              <w:jc w:val="both"/>
              <w:rPr>
                <w:rFonts w:ascii="Times New Roman" w:hAnsi="Times New Roman" w:cs="Times New Roman"/>
              </w:rPr>
            </w:pPr>
          </w:p>
        </w:tc>
        <w:tc>
          <w:tcPr>
            <w:tcW w:w="766" w:type="pct"/>
            <w:tcBorders>
              <w:top w:val="single" w:sz="4" w:space="0" w:color="auto"/>
              <w:left w:val="single" w:sz="4" w:space="0" w:color="auto"/>
              <w:bottom w:val="single" w:sz="4" w:space="0" w:color="auto"/>
              <w:right w:val="single" w:sz="4" w:space="0" w:color="auto"/>
            </w:tcBorders>
          </w:tcPr>
          <w:p w14:paraId="6E3BFAE0" w14:textId="77777777" w:rsidR="00F7365D" w:rsidRPr="00BF5054" w:rsidRDefault="00F7365D" w:rsidP="00251DBB">
            <w:pPr>
              <w:jc w:val="both"/>
              <w:rPr>
                <w:rFonts w:ascii="Times New Roman" w:hAnsi="Times New Roman" w:cs="Times New Roman"/>
              </w:rPr>
            </w:pPr>
          </w:p>
        </w:tc>
        <w:tc>
          <w:tcPr>
            <w:tcW w:w="784" w:type="pct"/>
            <w:tcBorders>
              <w:top w:val="single" w:sz="4" w:space="0" w:color="auto"/>
              <w:left w:val="single" w:sz="4" w:space="0" w:color="auto"/>
              <w:bottom w:val="single" w:sz="4" w:space="0" w:color="auto"/>
              <w:right w:val="single" w:sz="4" w:space="0" w:color="auto"/>
            </w:tcBorders>
          </w:tcPr>
          <w:p w14:paraId="0E145BF0" w14:textId="77777777" w:rsidR="00F7365D" w:rsidRPr="00BF5054" w:rsidRDefault="00F7365D" w:rsidP="00251DBB">
            <w:pPr>
              <w:jc w:val="both"/>
              <w:rPr>
                <w:rFonts w:ascii="Times New Roman" w:hAnsi="Times New Roman" w:cs="Times New Roman"/>
              </w:rPr>
            </w:pPr>
          </w:p>
        </w:tc>
      </w:tr>
    </w:tbl>
    <w:p w14:paraId="30BBAF1A" w14:textId="77777777" w:rsidR="00F7365D" w:rsidRPr="00BF5054" w:rsidRDefault="00F7365D" w:rsidP="00F7365D">
      <w:pPr>
        <w:spacing w:after="0" w:line="240" w:lineRule="auto"/>
        <w:jc w:val="both"/>
        <w:rPr>
          <w:rFonts w:ascii="Times New Roman" w:hAnsi="Times New Roman" w:cs="Times New Roman"/>
          <w:b/>
          <w:i/>
          <w:sz w:val="20"/>
          <w:szCs w:val="20"/>
        </w:rPr>
      </w:pPr>
    </w:p>
    <w:p w14:paraId="2B3942B3" w14:textId="77777777" w:rsidR="00F7365D" w:rsidRPr="00BF5054" w:rsidRDefault="00F7365D" w:rsidP="00F7365D">
      <w:pPr>
        <w:spacing w:after="0" w:line="240" w:lineRule="auto"/>
        <w:jc w:val="both"/>
        <w:rPr>
          <w:rFonts w:ascii="Times New Roman" w:hAnsi="Times New Roman" w:cs="Times New Roman"/>
          <w:bCs/>
          <w:iCs/>
          <w:sz w:val="22"/>
          <w:szCs w:val="22"/>
        </w:rPr>
      </w:pPr>
      <w:r w:rsidRPr="00BF5054">
        <w:rPr>
          <w:rFonts w:ascii="Times New Roman" w:hAnsi="Times New Roman" w:cs="Times New Roman"/>
          <w:bCs/>
          <w:iCs/>
        </w:rPr>
        <w:t>Kai pasiūlymą teikiantis Tiekėjas nurodo, kad pirkimo sutarties vykdymo metu jis numato remtis kitų ūkio subjektų, su kuriais pasiūlymą teikiantis Tiekėjas nėra sudaręs jungtinės veiklos sutarties, pajėgumais kvalifikacijai atitikti,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(pvz., ketinimų protokolas, subtiekėjo deklaracija ar pan.) (pateikiamos pasirašytų dokumentų skaitmeninės kopijos).</w:t>
      </w:r>
    </w:p>
    <w:p w14:paraId="06C7F2C4" w14:textId="77777777" w:rsidR="00F7365D" w:rsidRDefault="00F7365D" w:rsidP="00F7365D">
      <w:pPr>
        <w:spacing w:after="0" w:line="240" w:lineRule="auto"/>
        <w:jc w:val="both"/>
        <w:rPr>
          <w:rFonts w:ascii="Times New Roman" w:hAnsi="Times New Roman" w:cs="Times New Roman"/>
          <w:b/>
          <w:bCs/>
          <w:iCs/>
          <w:color w:val="000000"/>
        </w:rPr>
      </w:pPr>
    </w:p>
    <w:p w14:paraId="2C8A4611" w14:textId="40974892" w:rsidR="00F7365D" w:rsidRPr="001117DA" w:rsidRDefault="00F7365D" w:rsidP="00F7365D">
      <w:pPr>
        <w:spacing w:after="0" w:line="240" w:lineRule="auto"/>
        <w:jc w:val="both"/>
        <w:rPr>
          <w:rFonts w:ascii="Times New Roman" w:hAnsi="Times New Roman" w:cs="Times New Roman"/>
          <w:b/>
          <w:bCs/>
          <w:iCs/>
          <w:color w:val="000000"/>
          <w:sz w:val="22"/>
          <w:szCs w:val="22"/>
        </w:rPr>
      </w:pPr>
      <w:r w:rsidRPr="001117DA">
        <w:rPr>
          <w:rFonts w:ascii="Times New Roman" w:hAnsi="Times New Roman" w:cs="Times New Roman"/>
          <w:b/>
          <w:bCs/>
          <w:iCs/>
          <w:color w:val="000000"/>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999"/>
        <w:gridCol w:w="1566"/>
        <w:gridCol w:w="2138"/>
        <w:gridCol w:w="2700"/>
      </w:tblGrid>
      <w:tr w:rsidR="00F7365D" w:rsidRPr="001117DA" w14:paraId="30C999DF" w14:textId="77777777" w:rsidTr="00251DBB">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AEBB4A" w14:textId="77777777" w:rsidR="00F7365D" w:rsidRPr="001117DA" w:rsidRDefault="00F7365D" w:rsidP="00251DBB">
            <w:pPr>
              <w:spacing w:after="0" w:line="240" w:lineRule="auto"/>
              <w:jc w:val="center"/>
              <w:rPr>
                <w:rFonts w:ascii="Times New Roman" w:eastAsia="Times New Roman" w:hAnsi="Times New Roman" w:cs="Times New Roman"/>
                <w:b/>
                <w:i/>
                <w:iCs/>
                <w:lang w:eastAsia="en-US"/>
              </w:rPr>
            </w:pPr>
            <w:r w:rsidRPr="001117DA">
              <w:rPr>
                <w:rFonts w:ascii="Times New Roman" w:eastAsia="Times New Roman" w:hAnsi="Times New Roman" w:cs="Times New Roman"/>
                <w:b/>
                <w:i/>
                <w:iCs/>
              </w:rPr>
              <w:t>Eil.</w:t>
            </w:r>
          </w:p>
          <w:p w14:paraId="7D53D9CD" w14:textId="77777777" w:rsidR="00F7365D" w:rsidRPr="001117DA" w:rsidRDefault="00F7365D" w:rsidP="00251DBB">
            <w:pPr>
              <w:spacing w:after="0" w:line="240" w:lineRule="auto"/>
              <w:jc w:val="center"/>
              <w:rPr>
                <w:rFonts w:ascii="Times New Roman" w:eastAsia="Times New Roman" w:hAnsi="Times New Roman" w:cs="Times New Roman"/>
                <w:b/>
                <w:i/>
                <w:iCs/>
              </w:rPr>
            </w:pPr>
            <w:r w:rsidRPr="001117DA">
              <w:rPr>
                <w:rFonts w:ascii="Times New Roman" w:eastAsia="Times New Roman" w:hAnsi="Times New Roman" w:cs="Times New Roman"/>
                <w:b/>
                <w:i/>
                <w:iCs/>
              </w:rPr>
              <w:t>Nr.</w:t>
            </w:r>
          </w:p>
        </w:tc>
        <w:tc>
          <w:tcPr>
            <w:tcW w:w="1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D77819" w14:textId="77777777" w:rsidR="00F7365D" w:rsidRPr="001117DA" w:rsidRDefault="00F7365D" w:rsidP="00251DBB">
            <w:pPr>
              <w:spacing w:after="0" w:line="240" w:lineRule="auto"/>
              <w:jc w:val="center"/>
              <w:rPr>
                <w:rFonts w:ascii="Times New Roman" w:eastAsia="Times New Roman" w:hAnsi="Times New Roman" w:cs="Times New Roman"/>
                <w:b/>
                <w:bCs/>
                <w:i/>
                <w:iCs/>
              </w:rPr>
            </w:pPr>
            <w:r w:rsidRPr="001117DA">
              <w:rPr>
                <w:rFonts w:ascii="Times New Roman" w:hAnsi="Times New Roman" w:cs="Times New Roman"/>
                <w:b/>
                <w:bCs/>
                <w:i/>
                <w:iCs/>
              </w:rPr>
              <w:t xml:space="preserve">Subtiekėjo (nurodomi subtiekėjai, kurių pajėgumais </w:t>
            </w:r>
            <w:r w:rsidRPr="001117DA">
              <w:rPr>
                <w:rFonts w:ascii="Times New Roman" w:hAnsi="Times New Roman" w:cs="Times New Roman"/>
                <w:b/>
                <w:bCs/>
                <w:i/>
                <w:iCs/>
                <w:color w:val="FF0000"/>
              </w:rPr>
              <w:t>nesiremiama</w:t>
            </w:r>
            <w:r w:rsidRPr="001117DA">
              <w:rPr>
                <w:rFonts w:ascii="Times New Roman" w:hAnsi="Times New Roman" w:cs="Times New Roman"/>
                <w:b/>
                <w:bCs/>
                <w:i/>
                <w:iCs/>
              </w:rPr>
              <w:t xml:space="preserve"> kvalifikacijai atitikti) pavadinimas, kodas</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271CD8" w14:textId="77777777" w:rsidR="00F7365D" w:rsidRPr="001117DA" w:rsidRDefault="00F7365D" w:rsidP="00251DBB">
            <w:pPr>
              <w:spacing w:after="0" w:line="240" w:lineRule="auto"/>
              <w:jc w:val="center"/>
              <w:rPr>
                <w:rFonts w:ascii="Times New Roman" w:eastAsia="Times New Roman" w:hAnsi="Times New Roman" w:cs="Times New Roman"/>
                <w:b/>
                <w:bCs/>
                <w:i/>
                <w:iCs/>
              </w:rPr>
            </w:pPr>
            <w:r w:rsidRPr="001117DA">
              <w:rPr>
                <w:rFonts w:ascii="Times New Roman" w:hAnsi="Times New Roman" w:cs="Times New Roman"/>
                <w:b/>
                <w:bCs/>
                <w:i/>
                <w:iCs/>
              </w:rPr>
              <w:t>Adresas</w:t>
            </w:r>
          </w:p>
        </w:tc>
        <w:tc>
          <w:tcPr>
            <w:tcW w:w="10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8A4210" w14:textId="77777777" w:rsidR="00F7365D" w:rsidRPr="001117DA" w:rsidRDefault="00F7365D" w:rsidP="00251DBB">
            <w:pPr>
              <w:spacing w:after="0" w:line="240" w:lineRule="auto"/>
              <w:jc w:val="center"/>
              <w:rPr>
                <w:rFonts w:ascii="Times New Roman" w:eastAsia="Times New Roman" w:hAnsi="Times New Roman" w:cs="Times New Roman"/>
                <w:b/>
                <w:bCs/>
                <w:i/>
                <w:iCs/>
              </w:rPr>
            </w:pPr>
            <w:r w:rsidRPr="001117DA">
              <w:rPr>
                <w:rFonts w:ascii="Times New Roman" w:hAnsi="Times New Roman" w:cs="Times New Roman"/>
                <w:b/>
                <w:bCs/>
                <w:i/>
                <w:iCs/>
              </w:rPr>
              <w:t>Perduodama veikla</w:t>
            </w:r>
          </w:p>
        </w:tc>
        <w:tc>
          <w:tcPr>
            <w:tcW w:w="1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155779" w14:textId="77777777" w:rsidR="00F7365D" w:rsidRPr="001117DA" w:rsidRDefault="00F7365D" w:rsidP="00251DBB">
            <w:pPr>
              <w:spacing w:after="0" w:line="240" w:lineRule="auto"/>
              <w:jc w:val="center"/>
              <w:rPr>
                <w:rFonts w:ascii="Times New Roman" w:eastAsia="Times New Roman" w:hAnsi="Times New Roman" w:cs="Times New Roman"/>
                <w:b/>
                <w:bCs/>
                <w:i/>
                <w:iCs/>
              </w:rPr>
            </w:pPr>
            <w:r w:rsidRPr="001117DA">
              <w:rPr>
                <w:rFonts w:ascii="Times New Roman" w:hAnsi="Times New Roman" w:cs="Times New Roman"/>
                <w:b/>
                <w:bCs/>
                <w:i/>
                <w:iCs/>
              </w:rPr>
              <w:t>Perduodamų įsipareigojimų (veiklos) dalis nuo visos pirkimo sutarties (Eur arba %)</w:t>
            </w:r>
          </w:p>
        </w:tc>
      </w:tr>
      <w:tr w:rsidR="00F7365D" w:rsidRPr="001117DA" w14:paraId="58574893" w14:textId="77777777" w:rsidTr="00251DBB">
        <w:tc>
          <w:tcPr>
            <w:tcW w:w="280" w:type="pct"/>
            <w:tcBorders>
              <w:top w:val="single" w:sz="4" w:space="0" w:color="auto"/>
              <w:left w:val="single" w:sz="4" w:space="0" w:color="auto"/>
              <w:bottom w:val="single" w:sz="4" w:space="0" w:color="auto"/>
              <w:right w:val="single" w:sz="4" w:space="0" w:color="auto"/>
            </w:tcBorders>
            <w:hideMark/>
          </w:tcPr>
          <w:p w14:paraId="4120BC7B" w14:textId="77777777" w:rsidR="00F7365D" w:rsidRPr="001117DA" w:rsidRDefault="00F7365D" w:rsidP="00251DBB">
            <w:pPr>
              <w:spacing w:after="0"/>
              <w:jc w:val="both"/>
              <w:rPr>
                <w:rFonts w:ascii="Times New Roman" w:eastAsia="Times New Roman" w:hAnsi="Times New Roman" w:cs="Times New Roman"/>
              </w:rPr>
            </w:pPr>
            <w:r w:rsidRPr="001117DA">
              <w:rPr>
                <w:rFonts w:ascii="Times New Roman" w:eastAsia="Times New Roman" w:hAnsi="Times New Roman" w:cs="Times New Roman"/>
              </w:rPr>
              <w:t>1.</w:t>
            </w:r>
          </w:p>
        </w:tc>
        <w:tc>
          <w:tcPr>
            <w:tcW w:w="1505" w:type="pct"/>
            <w:tcBorders>
              <w:top w:val="single" w:sz="4" w:space="0" w:color="auto"/>
              <w:left w:val="single" w:sz="4" w:space="0" w:color="auto"/>
              <w:bottom w:val="single" w:sz="4" w:space="0" w:color="auto"/>
              <w:right w:val="single" w:sz="4" w:space="0" w:color="auto"/>
            </w:tcBorders>
          </w:tcPr>
          <w:p w14:paraId="1FEB8491" w14:textId="77777777" w:rsidR="00F7365D" w:rsidRPr="001117DA" w:rsidRDefault="00F7365D" w:rsidP="00251DBB">
            <w:pPr>
              <w:spacing w:after="0"/>
              <w:jc w:val="both"/>
              <w:rPr>
                <w:rFonts w:ascii="Times New Roman" w:eastAsia="Times New Roman" w:hAnsi="Times New Roman" w:cs="Times New Roman"/>
                <w:bCs/>
              </w:rPr>
            </w:pPr>
          </w:p>
        </w:tc>
        <w:tc>
          <w:tcPr>
            <w:tcW w:w="786" w:type="pct"/>
            <w:tcBorders>
              <w:top w:val="single" w:sz="4" w:space="0" w:color="auto"/>
              <w:left w:val="single" w:sz="4" w:space="0" w:color="auto"/>
              <w:bottom w:val="single" w:sz="4" w:space="0" w:color="auto"/>
              <w:right w:val="single" w:sz="4" w:space="0" w:color="auto"/>
            </w:tcBorders>
          </w:tcPr>
          <w:p w14:paraId="294965E6" w14:textId="77777777" w:rsidR="00F7365D" w:rsidRPr="001117DA" w:rsidRDefault="00F7365D" w:rsidP="00251DBB">
            <w:pPr>
              <w:spacing w:after="0"/>
              <w:jc w:val="both"/>
              <w:rPr>
                <w:rFonts w:ascii="Times New Roman" w:eastAsia="Times New Roman" w:hAnsi="Times New Roman" w:cs="Times New Roman"/>
                <w:i/>
                <w:iCs/>
              </w:rPr>
            </w:pPr>
          </w:p>
        </w:tc>
        <w:tc>
          <w:tcPr>
            <w:tcW w:w="1073" w:type="pct"/>
            <w:tcBorders>
              <w:top w:val="single" w:sz="4" w:space="0" w:color="auto"/>
              <w:left w:val="single" w:sz="4" w:space="0" w:color="auto"/>
              <w:bottom w:val="single" w:sz="4" w:space="0" w:color="auto"/>
              <w:right w:val="single" w:sz="4" w:space="0" w:color="auto"/>
            </w:tcBorders>
          </w:tcPr>
          <w:p w14:paraId="7FD6FD5F" w14:textId="77777777" w:rsidR="00F7365D" w:rsidRPr="001117DA" w:rsidRDefault="00F7365D" w:rsidP="00251DBB">
            <w:pPr>
              <w:spacing w:after="0"/>
              <w:jc w:val="both"/>
              <w:rPr>
                <w:rFonts w:ascii="Times New Roman" w:eastAsia="Times New Roman" w:hAnsi="Times New Roman" w:cs="Times New Roman"/>
                <w:i/>
                <w:iCs/>
              </w:rPr>
            </w:pPr>
          </w:p>
        </w:tc>
        <w:tc>
          <w:tcPr>
            <w:tcW w:w="1355" w:type="pct"/>
            <w:tcBorders>
              <w:top w:val="single" w:sz="4" w:space="0" w:color="auto"/>
              <w:left w:val="single" w:sz="4" w:space="0" w:color="auto"/>
              <w:bottom w:val="single" w:sz="4" w:space="0" w:color="auto"/>
              <w:right w:val="single" w:sz="4" w:space="0" w:color="auto"/>
            </w:tcBorders>
          </w:tcPr>
          <w:p w14:paraId="75C31706" w14:textId="77777777" w:rsidR="00F7365D" w:rsidRPr="001117DA" w:rsidRDefault="00F7365D" w:rsidP="00251DBB">
            <w:pPr>
              <w:spacing w:after="0"/>
              <w:jc w:val="both"/>
              <w:rPr>
                <w:rFonts w:ascii="Times New Roman" w:eastAsia="Times New Roman" w:hAnsi="Times New Roman" w:cs="Times New Roman"/>
              </w:rPr>
            </w:pPr>
          </w:p>
        </w:tc>
      </w:tr>
      <w:tr w:rsidR="00F7365D" w:rsidRPr="001117DA" w14:paraId="31905C8D" w14:textId="77777777" w:rsidTr="00251DBB">
        <w:tc>
          <w:tcPr>
            <w:tcW w:w="280" w:type="pct"/>
            <w:tcBorders>
              <w:top w:val="single" w:sz="4" w:space="0" w:color="auto"/>
              <w:left w:val="single" w:sz="4" w:space="0" w:color="auto"/>
              <w:bottom w:val="single" w:sz="4" w:space="0" w:color="auto"/>
              <w:right w:val="single" w:sz="4" w:space="0" w:color="auto"/>
            </w:tcBorders>
            <w:hideMark/>
          </w:tcPr>
          <w:p w14:paraId="278811EF" w14:textId="77777777" w:rsidR="00F7365D" w:rsidRPr="001117DA" w:rsidRDefault="00F7365D" w:rsidP="00251DBB">
            <w:pPr>
              <w:spacing w:after="0"/>
              <w:jc w:val="both"/>
              <w:rPr>
                <w:rFonts w:ascii="Times New Roman" w:eastAsia="Times New Roman" w:hAnsi="Times New Roman" w:cs="Times New Roman"/>
              </w:rPr>
            </w:pPr>
            <w:r w:rsidRPr="001117DA">
              <w:rPr>
                <w:rFonts w:ascii="Times New Roman" w:eastAsia="Times New Roman" w:hAnsi="Times New Roman" w:cs="Times New Roman"/>
              </w:rPr>
              <w:t>2.</w:t>
            </w:r>
          </w:p>
        </w:tc>
        <w:tc>
          <w:tcPr>
            <w:tcW w:w="1505" w:type="pct"/>
            <w:tcBorders>
              <w:top w:val="single" w:sz="4" w:space="0" w:color="auto"/>
              <w:left w:val="single" w:sz="4" w:space="0" w:color="auto"/>
              <w:bottom w:val="single" w:sz="4" w:space="0" w:color="auto"/>
              <w:right w:val="single" w:sz="4" w:space="0" w:color="auto"/>
            </w:tcBorders>
            <w:hideMark/>
          </w:tcPr>
          <w:p w14:paraId="2A24D232" w14:textId="77777777" w:rsidR="00F7365D" w:rsidRPr="001117DA" w:rsidRDefault="00F7365D" w:rsidP="00251DBB">
            <w:pPr>
              <w:rPr>
                <w:rFonts w:ascii="Times New Roman" w:eastAsia="Times New Roman" w:hAnsi="Times New Roman" w:cs="Times New Roman"/>
              </w:rPr>
            </w:pPr>
          </w:p>
        </w:tc>
        <w:tc>
          <w:tcPr>
            <w:tcW w:w="786" w:type="pct"/>
            <w:tcBorders>
              <w:top w:val="single" w:sz="4" w:space="0" w:color="auto"/>
              <w:left w:val="single" w:sz="4" w:space="0" w:color="auto"/>
              <w:bottom w:val="single" w:sz="4" w:space="0" w:color="auto"/>
              <w:right w:val="single" w:sz="4" w:space="0" w:color="auto"/>
            </w:tcBorders>
          </w:tcPr>
          <w:p w14:paraId="61A08FDE" w14:textId="77777777" w:rsidR="00F7365D" w:rsidRPr="001117DA" w:rsidRDefault="00F7365D" w:rsidP="00251DBB">
            <w:pPr>
              <w:spacing w:after="0"/>
              <w:jc w:val="both"/>
              <w:rPr>
                <w:rFonts w:ascii="Times New Roman" w:eastAsia="Times New Roman" w:hAnsi="Times New Roman" w:cs="Times New Roman"/>
                <w:sz w:val="22"/>
                <w:szCs w:val="22"/>
                <w:lang w:eastAsia="en-US"/>
              </w:rPr>
            </w:pPr>
          </w:p>
        </w:tc>
        <w:tc>
          <w:tcPr>
            <w:tcW w:w="1073" w:type="pct"/>
            <w:tcBorders>
              <w:top w:val="single" w:sz="4" w:space="0" w:color="auto"/>
              <w:left w:val="single" w:sz="4" w:space="0" w:color="auto"/>
              <w:bottom w:val="single" w:sz="4" w:space="0" w:color="auto"/>
              <w:right w:val="single" w:sz="4" w:space="0" w:color="auto"/>
            </w:tcBorders>
            <w:hideMark/>
          </w:tcPr>
          <w:p w14:paraId="67BC3154" w14:textId="77777777" w:rsidR="00F7365D" w:rsidRPr="001117DA" w:rsidRDefault="00F7365D" w:rsidP="00251DBB">
            <w:pPr>
              <w:rPr>
                <w:rFonts w:ascii="Times New Roman" w:eastAsia="Times New Roman" w:hAnsi="Times New Roman" w:cs="Times New Roman"/>
              </w:rPr>
            </w:pPr>
          </w:p>
        </w:tc>
        <w:tc>
          <w:tcPr>
            <w:tcW w:w="1355" w:type="pct"/>
            <w:tcBorders>
              <w:top w:val="single" w:sz="4" w:space="0" w:color="auto"/>
              <w:left w:val="single" w:sz="4" w:space="0" w:color="auto"/>
              <w:bottom w:val="single" w:sz="4" w:space="0" w:color="auto"/>
              <w:right w:val="single" w:sz="4" w:space="0" w:color="auto"/>
            </w:tcBorders>
          </w:tcPr>
          <w:p w14:paraId="39BD631F" w14:textId="77777777" w:rsidR="00F7365D" w:rsidRPr="001117DA" w:rsidRDefault="00F7365D" w:rsidP="00251DBB">
            <w:pPr>
              <w:spacing w:after="0"/>
              <w:jc w:val="both"/>
              <w:rPr>
                <w:rFonts w:ascii="Times New Roman" w:eastAsia="Times New Roman" w:hAnsi="Times New Roman" w:cs="Times New Roman"/>
                <w:sz w:val="22"/>
                <w:szCs w:val="22"/>
                <w:lang w:eastAsia="en-US"/>
              </w:rPr>
            </w:pPr>
          </w:p>
        </w:tc>
      </w:tr>
    </w:tbl>
    <w:p w14:paraId="06BEB4DB" w14:textId="77777777" w:rsidR="00F7365D" w:rsidRDefault="00F7365D" w:rsidP="00F7365D">
      <w:pPr>
        <w:spacing w:after="0" w:line="240" w:lineRule="auto"/>
        <w:ind w:firstLine="567"/>
        <w:rPr>
          <w:rFonts w:ascii="Times New Roman" w:hAnsi="Times New Roman" w:cs="Times New Roman"/>
          <w:sz w:val="22"/>
          <w:szCs w:val="22"/>
        </w:rPr>
      </w:pPr>
    </w:p>
    <w:p w14:paraId="230D6C93" w14:textId="77777777" w:rsidR="00F7365D" w:rsidRPr="0002079F" w:rsidRDefault="00F7365D" w:rsidP="00F7365D">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6521"/>
        <w:gridCol w:w="1984"/>
        <w:gridCol w:w="1276"/>
      </w:tblGrid>
      <w:tr w:rsidR="00F7365D" w:rsidRPr="00E10191" w14:paraId="549E1141" w14:textId="77777777" w:rsidTr="00251DBB">
        <w:trPr>
          <w:jc w:val="center"/>
        </w:trPr>
        <w:tc>
          <w:tcPr>
            <w:tcW w:w="568" w:type="dxa"/>
          </w:tcPr>
          <w:p w14:paraId="550B04F7" w14:textId="77777777" w:rsidR="00F7365D" w:rsidRPr="00E10191" w:rsidRDefault="00F7365D" w:rsidP="00251DBB">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22CA4F19" w14:textId="77777777" w:rsidR="00F7365D" w:rsidRPr="00E10191" w:rsidRDefault="00F7365D" w:rsidP="00251DBB">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6521" w:type="dxa"/>
            <w:vAlign w:val="center"/>
          </w:tcPr>
          <w:p w14:paraId="464943FB" w14:textId="77777777" w:rsidR="00F7365D" w:rsidRPr="00E10191" w:rsidRDefault="00F7365D" w:rsidP="00251DBB">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03C1BC1E" w14:textId="77777777" w:rsidR="00F7365D" w:rsidRDefault="00F7365D" w:rsidP="00251DBB">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3A5A8CC3" w14:textId="77777777" w:rsidR="00F7365D" w:rsidRPr="00E10191" w:rsidRDefault="00F7365D" w:rsidP="00251DBB">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3ED6E1B7" w14:textId="77777777" w:rsidR="00F7365D" w:rsidRPr="00E10191" w:rsidRDefault="00F7365D" w:rsidP="00251DBB">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F7365D" w:rsidRPr="00E10191" w14:paraId="6C1DDC84" w14:textId="77777777" w:rsidTr="00251DBB">
        <w:trPr>
          <w:jc w:val="center"/>
        </w:trPr>
        <w:tc>
          <w:tcPr>
            <w:tcW w:w="568" w:type="dxa"/>
          </w:tcPr>
          <w:p w14:paraId="4F08DA68" w14:textId="77777777" w:rsidR="00F7365D" w:rsidRPr="00E10191" w:rsidRDefault="00F7365D" w:rsidP="00251DBB">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6521" w:type="dxa"/>
          </w:tcPr>
          <w:p w14:paraId="21AFA1EC" w14:textId="77777777" w:rsidR="00F7365D" w:rsidRPr="00E10191" w:rsidRDefault="00F7365D" w:rsidP="00251DBB">
            <w:pPr>
              <w:widowControl w:val="0"/>
              <w:spacing w:after="0" w:line="240" w:lineRule="auto"/>
              <w:jc w:val="both"/>
              <w:rPr>
                <w:rFonts w:ascii="Times New Roman" w:hAnsi="Times New Roman" w:cs="Times New Roman"/>
                <w:szCs w:val="24"/>
              </w:rPr>
            </w:pPr>
            <w:r>
              <w:rPr>
                <w:rFonts w:ascii="Times New Roman" w:hAnsi="Times New Roman" w:cs="Times New Roman"/>
                <w:szCs w:val="24"/>
              </w:rPr>
              <w:t>Dokumentas (įgaliojimas)</w:t>
            </w:r>
            <w:r w:rsidRPr="006F0C23">
              <w:rPr>
                <w:rFonts w:ascii="Times New Roman" w:hAnsi="Times New Roman" w:cs="Times New Roman"/>
                <w:szCs w:val="24"/>
              </w:rPr>
              <w:t>, patvirtinantis, kad asmuo, kuris pasirašė pasiūlymą (jei jis ne tiekėjo vadovas), turėjo teisę jį pasirašyti</w:t>
            </w:r>
          </w:p>
        </w:tc>
        <w:tc>
          <w:tcPr>
            <w:tcW w:w="1984" w:type="dxa"/>
          </w:tcPr>
          <w:p w14:paraId="69E3A1EA" w14:textId="77777777" w:rsidR="00F7365D" w:rsidRPr="00E10191" w:rsidRDefault="00F7365D" w:rsidP="00251DBB">
            <w:pPr>
              <w:widowControl w:val="0"/>
              <w:spacing w:after="0" w:line="240" w:lineRule="auto"/>
              <w:rPr>
                <w:rFonts w:ascii="Times New Roman" w:hAnsi="Times New Roman" w:cs="Times New Roman"/>
                <w:szCs w:val="24"/>
              </w:rPr>
            </w:pPr>
          </w:p>
        </w:tc>
        <w:tc>
          <w:tcPr>
            <w:tcW w:w="1276" w:type="dxa"/>
          </w:tcPr>
          <w:p w14:paraId="5CC77D46" w14:textId="77777777" w:rsidR="00F7365D" w:rsidRPr="00E10191" w:rsidRDefault="00F7365D" w:rsidP="00251DBB">
            <w:pPr>
              <w:widowControl w:val="0"/>
              <w:spacing w:after="0" w:line="240" w:lineRule="auto"/>
              <w:rPr>
                <w:rFonts w:ascii="Times New Roman" w:hAnsi="Times New Roman" w:cs="Times New Roman"/>
                <w:szCs w:val="24"/>
              </w:rPr>
            </w:pPr>
          </w:p>
        </w:tc>
      </w:tr>
      <w:tr w:rsidR="00F7365D" w:rsidRPr="00E10191" w14:paraId="23E478D1" w14:textId="77777777" w:rsidTr="00251DBB">
        <w:trPr>
          <w:jc w:val="center"/>
        </w:trPr>
        <w:tc>
          <w:tcPr>
            <w:tcW w:w="568" w:type="dxa"/>
          </w:tcPr>
          <w:p w14:paraId="50A197FB" w14:textId="77777777" w:rsidR="00F7365D" w:rsidRPr="00E10191" w:rsidRDefault="00F7365D" w:rsidP="00251DBB">
            <w:pPr>
              <w:widowControl w:val="0"/>
              <w:spacing w:after="0" w:line="240" w:lineRule="auto"/>
              <w:rPr>
                <w:rFonts w:ascii="Times New Roman" w:hAnsi="Times New Roman" w:cs="Times New Roman"/>
                <w:szCs w:val="24"/>
              </w:rPr>
            </w:pPr>
            <w:r>
              <w:rPr>
                <w:rFonts w:ascii="Times New Roman" w:hAnsi="Times New Roman" w:cs="Times New Roman"/>
                <w:szCs w:val="24"/>
              </w:rPr>
              <w:t>2.</w:t>
            </w:r>
          </w:p>
        </w:tc>
        <w:tc>
          <w:tcPr>
            <w:tcW w:w="6521" w:type="dxa"/>
          </w:tcPr>
          <w:p w14:paraId="625064E7" w14:textId="77777777" w:rsidR="00F7365D" w:rsidRDefault="00F7365D" w:rsidP="00251DBB">
            <w:pPr>
              <w:widowControl w:val="0"/>
              <w:spacing w:after="0" w:line="240" w:lineRule="auto"/>
              <w:jc w:val="both"/>
              <w:rPr>
                <w:rFonts w:ascii="Times New Roman" w:hAnsi="Times New Roman" w:cs="Times New Roman"/>
                <w:szCs w:val="24"/>
              </w:rPr>
            </w:pPr>
            <w:r>
              <w:rPr>
                <w:rFonts w:ascii="Times New Roman" w:hAnsi="Times New Roman" w:cs="Times New Roman"/>
                <w:szCs w:val="24"/>
              </w:rPr>
              <w:t>Pasirašyta j</w:t>
            </w:r>
            <w:r w:rsidRPr="007E5DD7">
              <w:rPr>
                <w:rFonts w:ascii="Times New Roman" w:hAnsi="Times New Roman" w:cs="Times New Roman"/>
                <w:szCs w:val="24"/>
              </w:rPr>
              <w:t>ungtinės veiklos sutarties kopija (</w:t>
            </w:r>
            <w:r w:rsidRPr="007E5DD7">
              <w:rPr>
                <w:rFonts w:ascii="Times New Roman" w:hAnsi="Times New Roman" w:cs="Times New Roman"/>
                <w:i/>
                <w:iCs/>
                <w:szCs w:val="24"/>
              </w:rPr>
              <w:t>jeigu pirkime dalyvauja ūkio subjektų grupė jungtinės veiklos sutarties pagrindu</w:t>
            </w:r>
            <w:r w:rsidRPr="007E5DD7">
              <w:rPr>
                <w:rFonts w:ascii="Times New Roman" w:hAnsi="Times New Roman" w:cs="Times New Roman"/>
                <w:szCs w:val="24"/>
              </w:rPr>
              <w:t>)</w:t>
            </w:r>
          </w:p>
        </w:tc>
        <w:tc>
          <w:tcPr>
            <w:tcW w:w="1984" w:type="dxa"/>
          </w:tcPr>
          <w:p w14:paraId="413BE143" w14:textId="77777777" w:rsidR="00F7365D" w:rsidRPr="00E10191" w:rsidRDefault="00F7365D" w:rsidP="00251DBB">
            <w:pPr>
              <w:widowControl w:val="0"/>
              <w:spacing w:after="0" w:line="240" w:lineRule="auto"/>
              <w:rPr>
                <w:rFonts w:ascii="Times New Roman" w:hAnsi="Times New Roman" w:cs="Times New Roman"/>
                <w:szCs w:val="24"/>
              </w:rPr>
            </w:pPr>
          </w:p>
        </w:tc>
        <w:tc>
          <w:tcPr>
            <w:tcW w:w="1276" w:type="dxa"/>
          </w:tcPr>
          <w:p w14:paraId="313D9E08" w14:textId="77777777" w:rsidR="00F7365D" w:rsidRPr="00E10191" w:rsidRDefault="00F7365D" w:rsidP="00251DBB">
            <w:pPr>
              <w:widowControl w:val="0"/>
              <w:spacing w:after="0" w:line="240" w:lineRule="auto"/>
              <w:rPr>
                <w:rFonts w:ascii="Times New Roman" w:hAnsi="Times New Roman" w:cs="Times New Roman"/>
                <w:szCs w:val="24"/>
              </w:rPr>
            </w:pPr>
          </w:p>
        </w:tc>
      </w:tr>
      <w:tr w:rsidR="00F7365D" w:rsidRPr="00E10191" w14:paraId="414B9F40" w14:textId="77777777" w:rsidTr="00251DBB">
        <w:trPr>
          <w:jc w:val="center"/>
        </w:trPr>
        <w:tc>
          <w:tcPr>
            <w:tcW w:w="568" w:type="dxa"/>
          </w:tcPr>
          <w:p w14:paraId="0EFBB096" w14:textId="77777777" w:rsidR="00F7365D" w:rsidRDefault="00F7365D" w:rsidP="00251DBB">
            <w:pPr>
              <w:widowControl w:val="0"/>
              <w:spacing w:after="0" w:line="240" w:lineRule="auto"/>
              <w:rPr>
                <w:rFonts w:ascii="Times New Roman" w:hAnsi="Times New Roman" w:cs="Times New Roman"/>
                <w:szCs w:val="24"/>
              </w:rPr>
            </w:pPr>
            <w:r>
              <w:rPr>
                <w:rFonts w:ascii="Times New Roman" w:hAnsi="Times New Roman" w:cs="Times New Roman"/>
                <w:szCs w:val="24"/>
              </w:rPr>
              <w:t>3.</w:t>
            </w:r>
          </w:p>
        </w:tc>
        <w:tc>
          <w:tcPr>
            <w:tcW w:w="6521" w:type="dxa"/>
          </w:tcPr>
          <w:p w14:paraId="68B228FB" w14:textId="77777777" w:rsidR="00F7365D" w:rsidRDefault="00F7365D" w:rsidP="00251DBB">
            <w:pPr>
              <w:widowControl w:val="0"/>
              <w:spacing w:after="0" w:line="240" w:lineRule="auto"/>
              <w:jc w:val="both"/>
              <w:rPr>
                <w:rFonts w:ascii="Times New Roman" w:hAnsi="Times New Roman" w:cs="Times New Roman"/>
                <w:szCs w:val="24"/>
              </w:rPr>
            </w:pPr>
            <w:r w:rsidRPr="00BF5054">
              <w:rPr>
                <w:rFonts w:ascii="Times New Roman" w:hAnsi="Times New Roman" w:cs="Times New Roman"/>
                <w:szCs w:val="24"/>
              </w:rPr>
              <w:t xml:space="preserve">Įrodymai, patvirtinantys Tiekėjo galimybes pirkimo sutarties vykdymo metu naudotis kitų ūkio subjektų, kuriais remiamasi kvalifikacijai atitikti, pajėgumais </w:t>
            </w:r>
            <w:r w:rsidRPr="00BF5054">
              <w:rPr>
                <w:rFonts w:ascii="Times New Roman" w:hAnsi="Times New Roman" w:cs="Times New Roman"/>
                <w:bCs/>
                <w:iCs/>
                <w:szCs w:val="24"/>
              </w:rPr>
              <w:t xml:space="preserve">(pvz., ketinimų protokolas, subtiekėjo deklaracija ar pan.) </w:t>
            </w:r>
            <w:r w:rsidRPr="00BF5054">
              <w:rPr>
                <w:rFonts w:ascii="Times New Roman" w:hAnsi="Times New Roman" w:cs="Times New Roman"/>
                <w:szCs w:val="24"/>
              </w:rPr>
              <w:t>(jeigu pasitelkiami).</w:t>
            </w:r>
          </w:p>
        </w:tc>
        <w:tc>
          <w:tcPr>
            <w:tcW w:w="1984" w:type="dxa"/>
          </w:tcPr>
          <w:p w14:paraId="15DB11C2" w14:textId="77777777" w:rsidR="00F7365D" w:rsidRPr="00E10191" w:rsidRDefault="00F7365D" w:rsidP="00251DBB">
            <w:pPr>
              <w:widowControl w:val="0"/>
              <w:spacing w:after="0" w:line="240" w:lineRule="auto"/>
              <w:rPr>
                <w:rFonts w:ascii="Times New Roman" w:hAnsi="Times New Roman" w:cs="Times New Roman"/>
                <w:szCs w:val="24"/>
              </w:rPr>
            </w:pPr>
          </w:p>
        </w:tc>
        <w:tc>
          <w:tcPr>
            <w:tcW w:w="1276" w:type="dxa"/>
          </w:tcPr>
          <w:p w14:paraId="1044FA86" w14:textId="77777777" w:rsidR="00F7365D" w:rsidRPr="00E10191" w:rsidRDefault="00F7365D" w:rsidP="00251DBB">
            <w:pPr>
              <w:widowControl w:val="0"/>
              <w:spacing w:after="0" w:line="240" w:lineRule="auto"/>
              <w:rPr>
                <w:rFonts w:ascii="Times New Roman" w:hAnsi="Times New Roman" w:cs="Times New Roman"/>
                <w:szCs w:val="24"/>
              </w:rPr>
            </w:pPr>
          </w:p>
        </w:tc>
      </w:tr>
      <w:tr w:rsidR="00F7365D" w:rsidRPr="00E10191" w14:paraId="7FE8DD49" w14:textId="77777777" w:rsidTr="00251DBB">
        <w:trPr>
          <w:jc w:val="center"/>
        </w:trPr>
        <w:tc>
          <w:tcPr>
            <w:tcW w:w="568" w:type="dxa"/>
          </w:tcPr>
          <w:p w14:paraId="0D29396A" w14:textId="77777777" w:rsidR="00F7365D" w:rsidRPr="00E10191" w:rsidRDefault="00F7365D" w:rsidP="00251DBB">
            <w:pPr>
              <w:widowControl w:val="0"/>
              <w:spacing w:after="0" w:line="240" w:lineRule="auto"/>
              <w:rPr>
                <w:rFonts w:ascii="Times New Roman" w:hAnsi="Times New Roman" w:cs="Times New Roman"/>
                <w:szCs w:val="24"/>
              </w:rPr>
            </w:pPr>
            <w:r>
              <w:rPr>
                <w:rFonts w:ascii="Times New Roman" w:hAnsi="Times New Roman" w:cs="Times New Roman"/>
                <w:szCs w:val="24"/>
              </w:rPr>
              <w:t>4.</w:t>
            </w:r>
          </w:p>
        </w:tc>
        <w:tc>
          <w:tcPr>
            <w:tcW w:w="6521" w:type="dxa"/>
          </w:tcPr>
          <w:p w14:paraId="018C3ED9" w14:textId="77777777" w:rsidR="00F7365D" w:rsidRDefault="00F7365D" w:rsidP="00251DBB">
            <w:pPr>
              <w:widowControl w:val="0"/>
              <w:spacing w:after="0" w:line="240" w:lineRule="auto"/>
              <w:jc w:val="both"/>
              <w:rPr>
                <w:rFonts w:ascii="Times New Roman" w:hAnsi="Times New Roman" w:cs="Times New Roman"/>
                <w:szCs w:val="24"/>
              </w:rPr>
            </w:pPr>
            <w:r>
              <w:rPr>
                <w:rFonts w:ascii="Times New Roman" w:hAnsi="Times New Roman" w:cs="Times New Roman"/>
                <w:szCs w:val="24"/>
              </w:rPr>
              <w:t>Dokumentai patvirtinantys subtiekėjo sutikimą būti subtiekėju pirkime (</w:t>
            </w:r>
            <w:r w:rsidRPr="006F0C23">
              <w:rPr>
                <w:rFonts w:ascii="Times New Roman" w:hAnsi="Times New Roman" w:cs="Times New Roman"/>
                <w:i/>
                <w:iCs/>
                <w:szCs w:val="24"/>
              </w:rPr>
              <w:t>jei pasitelkiami</w:t>
            </w:r>
            <w:r>
              <w:rPr>
                <w:rFonts w:ascii="Times New Roman" w:hAnsi="Times New Roman" w:cs="Times New Roman"/>
                <w:i/>
                <w:iCs/>
                <w:szCs w:val="24"/>
              </w:rPr>
              <w:t xml:space="preserve"> </w:t>
            </w:r>
            <w:r w:rsidRPr="006F0C23">
              <w:rPr>
                <w:rFonts w:ascii="Times New Roman" w:hAnsi="Times New Roman" w:cs="Times New Roman"/>
                <w:i/>
                <w:iCs/>
                <w:szCs w:val="24"/>
              </w:rPr>
              <w:t>subtiekėjai</w:t>
            </w:r>
            <w:r>
              <w:rPr>
                <w:rFonts w:ascii="Times New Roman" w:hAnsi="Times New Roman" w:cs="Times New Roman"/>
                <w:szCs w:val="24"/>
              </w:rPr>
              <w:t>)</w:t>
            </w:r>
          </w:p>
        </w:tc>
        <w:tc>
          <w:tcPr>
            <w:tcW w:w="1984" w:type="dxa"/>
          </w:tcPr>
          <w:p w14:paraId="7C53CC2B" w14:textId="77777777" w:rsidR="00F7365D" w:rsidRPr="00E10191" w:rsidRDefault="00F7365D" w:rsidP="00251DBB">
            <w:pPr>
              <w:widowControl w:val="0"/>
              <w:spacing w:after="0" w:line="240" w:lineRule="auto"/>
              <w:rPr>
                <w:rFonts w:ascii="Times New Roman" w:hAnsi="Times New Roman" w:cs="Times New Roman"/>
                <w:szCs w:val="24"/>
              </w:rPr>
            </w:pPr>
          </w:p>
        </w:tc>
        <w:tc>
          <w:tcPr>
            <w:tcW w:w="1276" w:type="dxa"/>
          </w:tcPr>
          <w:p w14:paraId="35CC7673" w14:textId="77777777" w:rsidR="00F7365D" w:rsidRPr="00E10191" w:rsidRDefault="00F7365D" w:rsidP="00251DBB">
            <w:pPr>
              <w:widowControl w:val="0"/>
              <w:spacing w:after="0" w:line="240" w:lineRule="auto"/>
              <w:rPr>
                <w:rFonts w:ascii="Times New Roman" w:hAnsi="Times New Roman" w:cs="Times New Roman"/>
                <w:szCs w:val="24"/>
              </w:rPr>
            </w:pPr>
          </w:p>
        </w:tc>
      </w:tr>
      <w:tr w:rsidR="00F7365D" w:rsidRPr="00E10191" w14:paraId="4747A429" w14:textId="77777777" w:rsidTr="00251DBB">
        <w:trPr>
          <w:jc w:val="center"/>
        </w:trPr>
        <w:tc>
          <w:tcPr>
            <w:tcW w:w="568" w:type="dxa"/>
          </w:tcPr>
          <w:p w14:paraId="237E2C9D" w14:textId="77777777" w:rsidR="00F7365D" w:rsidRPr="00E10191" w:rsidRDefault="00F7365D" w:rsidP="00251DBB">
            <w:pPr>
              <w:widowControl w:val="0"/>
              <w:spacing w:after="0" w:line="240" w:lineRule="auto"/>
              <w:rPr>
                <w:rFonts w:ascii="Times New Roman" w:hAnsi="Times New Roman" w:cs="Times New Roman"/>
                <w:szCs w:val="24"/>
              </w:rPr>
            </w:pPr>
            <w:r>
              <w:rPr>
                <w:rFonts w:ascii="Times New Roman" w:hAnsi="Times New Roman" w:cs="Times New Roman"/>
                <w:szCs w:val="24"/>
              </w:rPr>
              <w:t>5.</w:t>
            </w:r>
          </w:p>
        </w:tc>
        <w:tc>
          <w:tcPr>
            <w:tcW w:w="6521" w:type="dxa"/>
          </w:tcPr>
          <w:p w14:paraId="3A823683" w14:textId="6E793313" w:rsidR="00F7365D" w:rsidRPr="00E10191" w:rsidRDefault="00F7365D" w:rsidP="00251DBB">
            <w:pPr>
              <w:widowControl w:val="0"/>
              <w:spacing w:after="0" w:line="240" w:lineRule="auto"/>
              <w:jc w:val="both"/>
              <w:rPr>
                <w:rFonts w:ascii="Times New Roman" w:hAnsi="Times New Roman" w:cs="Times New Roman"/>
                <w:szCs w:val="24"/>
              </w:rPr>
            </w:pPr>
            <w:r w:rsidRPr="005B2DFB">
              <w:rPr>
                <w:rFonts w:ascii="Times New Roman" w:hAnsi="Times New Roman" w:cs="Times New Roman"/>
                <w:szCs w:val="24"/>
                <w:u w:val="single"/>
              </w:rPr>
              <w:t>Užpildytas.</w:t>
            </w:r>
            <w:r>
              <w:rPr>
                <w:rFonts w:ascii="Times New Roman" w:hAnsi="Times New Roman" w:cs="Times New Roman"/>
                <w:szCs w:val="24"/>
              </w:rPr>
              <w:t xml:space="preserve"> Europos bendrasis viešųjų pirkimų dokumentas (specialiųjų sąlygų 4 priedas)</w:t>
            </w:r>
            <w:r w:rsidR="00C60AAE">
              <w:rPr>
                <w:rFonts w:ascii="Times New Roman" w:hAnsi="Times New Roman" w:cs="Times New Roman"/>
                <w:szCs w:val="24"/>
              </w:rPr>
              <w:t xml:space="preserve">. </w:t>
            </w:r>
            <w:r w:rsidR="00C60AAE" w:rsidRPr="00C60AAE">
              <w:rPr>
                <w:rFonts w:ascii="Times New Roman" w:hAnsi="Times New Roman" w:cs="Times New Roman"/>
                <w:szCs w:val="24"/>
              </w:rPr>
              <w:t>Kiekvienas ūkio subjektų grupės narys, taip pat subjektas, kurio pajėgumais Tiekėjas remiasi, kaip tai apibrėžta Viešųjų pirkimų įstatymo 49 straipsnyje, užpildo atskirą EBVPD</w:t>
            </w:r>
            <w:r w:rsidR="00C60AAE">
              <w:rPr>
                <w:rFonts w:ascii="Times New Roman" w:hAnsi="Times New Roman" w:cs="Times New Roman"/>
                <w:szCs w:val="24"/>
              </w:rPr>
              <w:t>.</w:t>
            </w:r>
          </w:p>
        </w:tc>
        <w:tc>
          <w:tcPr>
            <w:tcW w:w="1984" w:type="dxa"/>
          </w:tcPr>
          <w:p w14:paraId="30721143" w14:textId="77777777" w:rsidR="00F7365D" w:rsidRPr="00E10191" w:rsidRDefault="00F7365D" w:rsidP="00251DBB">
            <w:pPr>
              <w:widowControl w:val="0"/>
              <w:spacing w:after="0" w:line="240" w:lineRule="auto"/>
              <w:rPr>
                <w:rFonts w:ascii="Times New Roman" w:hAnsi="Times New Roman" w:cs="Times New Roman"/>
                <w:szCs w:val="24"/>
              </w:rPr>
            </w:pPr>
          </w:p>
        </w:tc>
        <w:tc>
          <w:tcPr>
            <w:tcW w:w="1276" w:type="dxa"/>
          </w:tcPr>
          <w:p w14:paraId="230D10BB" w14:textId="77777777" w:rsidR="00F7365D" w:rsidRPr="00E10191" w:rsidRDefault="00F7365D" w:rsidP="00251DBB">
            <w:pPr>
              <w:widowControl w:val="0"/>
              <w:spacing w:after="0" w:line="240" w:lineRule="auto"/>
              <w:rPr>
                <w:rFonts w:ascii="Times New Roman" w:hAnsi="Times New Roman" w:cs="Times New Roman"/>
                <w:szCs w:val="24"/>
              </w:rPr>
            </w:pPr>
          </w:p>
        </w:tc>
      </w:tr>
      <w:tr w:rsidR="00F7365D" w:rsidRPr="00E10191" w14:paraId="687B74AE" w14:textId="77777777" w:rsidTr="00251DBB">
        <w:trPr>
          <w:jc w:val="center"/>
        </w:trPr>
        <w:tc>
          <w:tcPr>
            <w:tcW w:w="568" w:type="dxa"/>
          </w:tcPr>
          <w:p w14:paraId="227184A6" w14:textId="77777777" w:rsidR="00F7365D" w:rsidRPr="00E10191" w:rsidRDefault="00F7365D" w:rsidP="00251DBB">
            <w:pPr>
              <w:widowControl w:val="0"/>
              <w:spacing w:after="0" w:line="240" w:lineRule="auto"/>
              <w:rPr>
                <w:rFonts w:ascii="Times New Roman" w:hAnsi="Times New Roman" w:cs="Times New Roman"/>
                <w:szCs w:val="24"/>
              </w:rPr>
            </w:pPr>
            <w:r>
              <w:rPr>
                <w:rFonts w:ascii="Times New Roman" w:hAnsi="Times New Roman" w:cs="Times New Roman"/>
                <w:szCs w:val="24"/>
              </w:rPr>
              <w:t>6.</w:t>
            </w:r>
          </w:p>
        </w:tc>
        <w:tc>
          <w:tcPr>
            <w:tcW w:w="6521" w:type="dxa"/>
          </w:tcPr>
          <w:p w14:paraId="77FAA047" w14:textId="77777777" w:rsidR="00F7365D" w:rsidRDefault="00F7365D" w:rsidP="00251DBB">
            <w:pPr>
              <w:widowControl w:val="0"/>
              <w:spacing w:after="0" w:line="240" w:lineRule="auto"/>
              <w:rPr>
                <w:rFonts w:ascii="Times New Roman" w:hAnsi="Times New Roman" w:cs="Times New Roman"/>
                <w:szCs w:val="24"/>
              </w:rPr>
            </w:pPr>
            <w:r>
              <w:rPr>
                <w:rFonts w:ascii="Times New Roman" w:hAnsi="Times New Roman" w:cs="Times New Roman"/>
                <w:szCs w:val="24"/>
              </w:rPr>
              <w:t>Kiti dokumentai ...</w:t>
            </w:r>
          </w:p>
        </w:tc>
        <w:tc>
          <w:tcPr>
            <w:tcW w:w="1984" w:type="dxa"/>
          </w:tcPr>
          <w:p w14:paraId="64E3CB09" w14:textId="77777777" w:rsidR="00F7365D" w:rsidRPr="00E10191" w:rsidRDefault="00F7365D" w:rsidP="00251DBB">
            <w:pPr>
              <w:widowControl w:val="0"/>
              <w:spacing w:after="0" w:line="240" w:lineRule="auto"/>
              <w:rPr>
                <w:rFonts w:ascii="Times New Roman" w:hAnsi="Times New Roman" w:cs="Times New Roman"/>
                <w:szCs w:val="24"/>
              </w:rPr>
            </w:pPr>
          </w:p>
        </w:tc>
        <w:tc>
          <w:tcPr>
            <w:tcW w:w="1276" w:type="dxa"/>
          </w:tcPr>
          <w:p w14:paraId="11F1133B" w14:textId="77777777" w:rsidR="00F7365D" w:rsidRPr="00E10191" w:rsidRDefault="00F7365D" w:rsidP="00251DBB">
            <w:pPr>
              <w:widowControl w:val="0"/>
              <w:spacing w:after="0" w:line="240" w:lineRule="auto"/>
              <w:rPr>
                <w:rFonts w:ascii="Times New Roman" w:hAnsi="Times New Roman" w:cs="Times New Roman"/>
                <w:szCs w:val="24"/>
              </w:rPr>
            </w:pPr>
          </w:p>
        </w:tc>
      </w:tr>
    </w:tbl>
    <w:p w14:paraId="63382488" w14:textId="77777777" w:rsidR="00F7365D" w:rsidRDefault="00F7365D" w:rsidP="00F7365D">
      <w:pPr>
        <w:widowControl w:val="0"/>
        <w:spacing w:after="0" w:line="240" w:lineRule="auto"/>
        <w:ind w:firstLine="851"/>
        <w:jc w:val="both"/>
        <w:outlineLvl w:val="0"/>
        <w:rPr>
          <w:rFonts w:ascii="Times New Roman" w:hAnsi="Times New Roman" w:cs="Times New Roman"/>
          <w:bCs/>
          <w:sz w:val="24"/>
          <w:szCs w:val="24"/>
          <w:lang w:eastAsia="fi-FI"/>
        </w:rPr>
      </w:pPr>
    </w:p>
    <w:p w14:paraId="7BDE4FC4" w14:textId="77777777" w:rsidR="00F7365D" w:rsidRPr="003B0B31" w:rsidRDefault="00F7365D" w:rsidP="00F7365D">
      <w:pPr>
        <w:widowControl w:val="0"/>
        <w:spacing w:after="0" w:line="240" w:lineRule="auto"/>
        <w:ind w:firstLine="851"/>
        <w:jc w:val="both"/>
        <w:outlineLvl w:val="0"/>
        <w:rPr>
          <w:rFonts w:ascii="Times New Roman" w:hAnsi="Times New Roman" w:cs="Times New Roman"/>
          <w:bCs/>
          <w:sz w:val="22"/>
          <w:szCs w:val="22"/>
          <w:lang w:eastAsia="fi-FI"/>
        </w:rPr>
      </w:pPr>
      <w:r w:rsidRPr="003B0B31">
        <w:rPr>
          <w:rFonts w:ascii="Times New Roman" w:hAnsi="Times New Roman" w:cs="Times New Roman"/>
          <w:bCs/>
          <w:sz w:val="22"/>
          <w:szCs w:val="22"/>
          <w:lang w:eastAsia="fi-FI"/>
        </w:rPr>
        <w:t>Tiekėjas negali nurodyti, kad konfidenciali yra pasiūlymo kaina arba, kad visas pasiūlymas yra konfidencialus.</w:t>
      </w:r>
    </w:p>
    <w:p w14:paraId="1AA714A8" w14:textId="77777777" w:rsidR="00F7365D" w:rsidRPr="003B0B31" w:rsidRDefault="00F7365D" w:rsidP="00F7365D">
      <w:pPr>
        <w:widowControl w:val="0"/>
        <w:spacing w:after="0" w:line="240" w:lineRule="auto"/>
        <w:ind w:firstLine="851"/>
        <w:jc w:val="both"/>
        <w:rPr>
          <w:rFonts w:ascii="Times New Roman" w:hAnsi="Times New Roman" w:cs="Times New Roman"/>
          <w:sz w:val="22"/>
          <w:szCs w:val="22"/>
        </w:rPr>
      </w:pPr>
      <w:r w:rsidRPr="003B0B31">
        <w:rPr>
          <w:rFonts w:ascii="Times New Roman" w:hAnsi="Times New Roman" w:cs="Times New Roman"/>
          <w:sz w:val="22"/>
          <w:szCs w:val="22"/>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4B74111F" w14:textId="77777777" w:rsidR="00F7365D" w:rsidRDefault="00F7365D" w:rsidP="00F7365D">
      <w:pPr>
        <w:widowControl w:val="0"/>
        <w:spacing w:after="0" w:line="240" w:lineRule="auto"/>
        <w:ind w:firstLine="851"/>
        <w:rPr>
          <w:rFonts w:ascii="Times New Roman" w:hAnsi="Times New Roman" w:cs="Times New Roman"/>
          <w:sz w:val="24"/>
          <w:szCs w:val="24"/>
        </w:rPr>
      </w:pPr>
    </w:p>
    <w:p w14:paraId="3EC1A79B" w14:textId="77777777" w:rsidR="00F7365D" w:rsidRDefault="00F7365D" w:rsidP="00F7365D">
      <w:pPr>
        <w:widowControl w:val="0"/>
        <w:spacing w:after="0" w:line="240" w:lineRule="auto"/>
        <w:ind w:firstLine="851"/>
        <w:rPr>
          <w:rFonts w:ascii="Times New Roman" w:hAnsi="Times New Roman" w:cs="Times New Roman"/>
          <w:sz w:val="24"/>
          <w:szCs w:val="24"/>
        </w:rPr>
      </w:pPr>
    </w:p>
    <w:p w14:paraId="2647BAE1" w14:textId="77777777" w:rsidR="00F7365D" w:rsidRPr="00B05789" w:rsidRDefault="00F7365D" w:rsidP="00F7365D">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8D90DDA" w14:textId="77777777" w:rsidR="00F7365D" w:rsidRPr="003D15E6" w:rsidRDefault="00F7365D" w:rsidP="00F7365D">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29F51BF2" w14:textId="77777777" w:rsidR="00F7365D" w:rsidRPr="003D15E6" w:rsidRDefault="00F7365D" w:rsidP="00F7365D">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sectPr w:rsidR="00F7365D" w:rsidRPr="003D15E6" w:rsidSect="00F57BDF">
      <w:footerReference w:type="first" r:id="rId8"/>
      <w:pgSz w:w="12240" w:h="15840"/>
      <w:pgMar w:top="851" w:right="567"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7142F" w14:textId="77777777" w:rsidR="00F14775" w:rsidRDefault="00F14775" w:rsidP="000666C0">
      <w:pPr>
        <w:spacing w:after="0" w:line="240" w:lineRule="auto"/>
      </w:pPr>
      <w:r>
        <w:separator/>
      </w:r>
    </w:p>
  </w:endnote>
  <w:endnote w:type="continuationSeparator" w:id="0">
    <w:p w14:paraId="2E67D33C" w14:textId="77777777" w:rsidR="00F14775" w:rsidRDefault="00F14775"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 w:name="TimesNewRomanPSMT">
    <w:altName w:val="Klee On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9991C" w14:textId="77777777" w:rsidR="00F14775" w:rsidRDefault="00F14775" w:rsidP="000666C0">
      <w:pPr>
        <w:spacing w:after="0" w:line="240" w:lineRule="auto"/>
      </w:pPr>
      <w:r>
        <w:separator/>
      </w:r>
    </w:p>
  </w:footnote>
  <w:footnote w:type="continuationSeparator" w:id="0">
    <w:p w14:paraId="09E26ED4" w14:textId="77777777" w:rsidR="00F14775" w:rsidRDefault="00F14775" w:rsidP="000666C0">
      <w:pPr>
        <w:spacing w:after="0" w:line="240" w:lineRule="auto"/>
      </w:pPr>
      <w:r>
        <w:continuationSeparator/>
      </w:r>
    </w:p>
  </w:footnote>
  <w:footnote w:id="1">
    <w:p w14:paraId="4EC0A717" w14:textId="77777777" w:rsidR="00F7365D" w:rsidRDefault="00F7365D" w:rsidP="00F7365D">
      <w:pPr>
        <w:pStyle w:val="Puslapioinaostekstas"/>
        <w:tabs>
          <w:tab w:val="left" w:pos="0"/>
        </w:tabs>
        <w:jc w:val="both"/>
        <w:rPr>
          <w:rFonts w:ascii="Times New Roman" w:eastAsia="Times New Roman" w:hAnsi="Times New Roman"/>
          <w:sz w:val="22"/>
          <w:szCs w:val="22"/>
          <w:lang w:eastAsia="en-US"/>
        </w:rPr>
      </w:pPr>
      <w:r>
        <w:rPr>
          <w:rStyle w:val="Puslapioinaosnuoroda"/>
          <w:sz w:val="22"/>
          <w:szCs w:val="22"/>
        </w:rPr>
        <w:footnoteRef/>
      </w:r>
      <w:r>
        <w:rPr>
          <w:sz w:val="22"/>
          <w:szCs w:val="22"/>
        </w:rPr>
        <w:t xml:space="preserve"> </w:t>
      </w:r>
      <w:r>
        <w:rPr>
          <w:iCs/>
          <w:color w:val="000000"/>
        </w:rPr>
        <w:t xml:space="preserve">Pildyti tuomet, jei pirkimo sutarties vykdymui bus pasitelkti ūkio subjektai, kurių pajėgumais tiekėjas remiasi. </w:t>
      </w:r>
      <w:r>
        <w:rPr>
          <w:b/>
          <w:bCs/>
          <w:iCs/>
          <w:color w:val="000000"/>
        </w:rPr>
        <w:t>Tiekėjui pasiūlyme šių ūkio subjektų nenurodžius, vėliau jų pasitelkti nebus leidžiama.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63382E2A"/>
    <w:multiLevelType w:val="hybridMultilevel"/>
    <w:tmpl w:val="56AC5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4580901">
    <w:abstractNumId w:val="0"/>
  </w:num>
  <w:num w:numId="2" w16cid:durableId="57091804">
    <w:abstractNumId w:val="1"/>
  </w:num>
  <w:num w:numId="3" w16cid:durableId="10997178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01EC3"/>
    <w:rsid w:val="000027DF"/>
    <w:rsid w:val="000326EF"/>
    <w:rsid w:val="0005090E"/>
    <w:rsid w:val="00051891"/>
    <w:rsid w:val="000666C0"/>
    <w:rsid w:val="00087B2C"/>
    <w:rsid w:val="000943CD"/>
    <w:rsid w:val="000C1F46"/>
    <w:rsid w:val="000D7EA7"/>
    <w:rsid w:val="000E0165"/>
    <w:rsid w:val="000F0928"/>
    <w:rsid w:val="000F3DBC"/>
    <w:rsid w:val="00104B43"/>
    <w:rsid w:val="0011218A"/>
    <w:rsid w:val="00167D11"/>
    <w:rsid w:val="00171A7E"/>
    <w:rsid w:val="00174449"/>
    <w:rsid w:val="001750CC"/>
    <w:rsid w:val="001C7CD8"/>
    <w:rsid w:val="001F19BF"/>
    <w:rsid w:val="001F384E"/>
    <w:rsid w:val="0020142C"/>
    <w:rsid w:val="002478A7"/>
    <w:rsid w:val="00255860"/>
    <w:rsid w:val="00267C04"/>
    <w:rsid w:val="00267CC8"/>
    <w:rsid w:val="002770EE"/>
    <w:rsid w:val="00282FD4"/>
    <w:rsid w:val="002906EC"/>
    <w:rsid w:val="002B3DE3"/>
    <w:rsid w:val="002B4D98"/>
    <w:rsid w:val="002D7BFF"/>
    <w:rsid w:val="002E1897"/>
    <w:rsid w:val="002E356E"/>
    <w:rsid w:val="002F2622"/>
    <w:rsid w:val="002F4BC0"/>
    <w:rsid w:val="002F552D"/>
    <w:rsid w:val="0034453D"/>
    <w:rsid w:val="00355F3A"/>
    <w:rsid w:val="00392F42"/>
    <w:rsid w:val="00397932"/>
    <w:rsid w:val="00397FDA"/>
    <w:rsid w:val="003A5EB4"/>
    <w:rsid w:val="003A7319"/>
    <w:rsid w:val="003B0B31"/>
    <w:rsid w:val="003D15E6"/>
    <w:rsid w:val="003D5538"/>
    <w:rsid w:val="003F5657"/>
    <w:rsid w:val="00416FE0"/>
    <w:rsid w:val="00435F39"/>
    <w:rsid w:val="0045732B"/>
    <w:rsid w:val="00457887"/>
    <w:rsid w:val="0046780F"/>
    <w:rsid w:val="004709E6"/>
    <w:rsid w:val="00477D2B"/>
    <w:rsid w:val="00490C1D"/>
    <w:rsid w:val="00495F14"/>
    <w:rsid w:val="004979DD"/>
    <w:rsid w:val="004B0DD7"/>
    <w:rsid w:val="004C2290"/>
    <w:rsid w:val="004C7598"/>
    <w:rsid w:val="004C7ACB"/>
    <w:rsid w:val="005111D1"/>
    <w:rsid w:val="005263DF"/>
    <w:rsid w:val="00542D4D"/>
    <w:rsid w:val="00547FAB"/>
    <w:rsid w:val="00553012"/>
    <w:rsid w:val="005574F0"/>
    <w:rsid w:val="00560965"/>
    <w:rsid w:val="00593CE6"/>
    <w:rsid w:val="00594DE7"/>
    <w:rsid w:val="005A5B9B"/>
    <w:rsid w:val="005D060C"/>
    <w:rsid w:val="005E178F"/>
    <w:rsid w:val="005E5A3A"/>
    <w:rsid w:val="00610493"/>
    <w:rsid w:val="00635522"/>
    <w:rsid w:val="00640D7E"/>
    <w:rsid w:val="00642EC1"/>
    <w:rsid w:val="00657565"/>
    <w:rsid w:val="00666896"/>
    <w:rsid w:val="00672EA9"/>
    <w:rsid w:val="00694B14"/>
    <w:rsid w:val="006B7147"/>
    <w:rsid w:val="006C0088"/>
    <w:rsid w:val="006E40D3"/>
    <w:rsid w:val="00711588"/>
    <w:rsid w:val="00724367"/>
    <w:rsid w:val="00782A5F"/>
    <w:rsid w:val="00783C2F"/>
    <w:rsid w:val="00783E64"/>
    <w:rsid w:val="0079503E"/>
    <w:rsid w:val="007A5464"/>
    <w:rsid w:val="008002B2"/>
    <w:rsid w:val="008035B0"/>
    <w:rsid w:val="0083433A"/>
    <w:rsid w:val="008345E9"/>
    <w:rsid w:val="0085408C"/>
    <w:rsid w:val="00857476"/>
    <w:rsid w:val="00863239"/>
    <w:rsid w:val="00873956"/>
    <w:rsid w:val="00880EF7"/>
    <w:rsid w:val="0089593E"/>
    <w:rsid w:val="008A5B93"/>
    <w:rsid w:val="008A6A1D"/>
    <w:rsid w:val="008C6D02"/>
    <w:rsid w:val="008D7E8C"/>
    <w:rsid w:val="009077E1"/>
    <w:rsid w:val="00930057"/>
    <w:rsid w:val="0093426A"/>
    <w:rsid w:val="00944C57"/>
    <w:rsid w:val="00945BAE"/>
    <w:rsid w:val="009735E0"/>
    <w:rsid w:val="00982F93"/>
    <w:rsid w:val="00995721"/>
    <w:rsid w:val="009A2428"/>
    <w:rsid w:val="009C064F"/>
    <w:rsid w:val="009D4DF5"/>
    <w:rsid w:val="009D60E5"/>
    <w:rsid w:val="009F15B9"/>
    <w:rsid w:val="00A04D62"/>
    <w:rsid w:val="00A3075A"/>
    <w:rsid w:val="00A354EC"/>
    <w:rsid w:val="00A53045"/>
    <w:rsid w:val="00A56553"/>
    <w:rsid w:val="00A84CB3"/>
    <w:rsid w:val="00AA630B"/>
    <w:rsid w:val="00AB515B"/>
    <w:rsid w:val="00B12CD0"/>
    <w:rsid w:val="00B20450"/>
    <w:rsid w:val="00B349B1"/>
    <w:rsid w:val="00B54E43"/>
    <w:rsid w:val="00B5557D"/>
    <w:rsid w:val="00BB1F0B"/>
    <w:rsid w:val="00BD0888"/>
    <w:rsid w:val="00BD4EC2"/>
    <w:rsid w:val="00BD6031"/>
    <w:rsid w:val="00BE4E54"/>
    <w:rsid w:val="00C0653D"/>
    <w:rsid w:val="00C21A46"/>
    <w:rsid w:val="00C60AAE"/>
    <w:rsid w:val="00C7573D"/>
    <w:rsid w:val="00C928E5"/>
    <w:rsid w:val="00C97615"/>
    <w:rsid w:val="00CA1CB4"/>
    <w:rsid w:val="00CA42E8"/>
    <w:rsid w:val="00CD710C"/>
    <w:rsid w:val="00CE586A"/>
    <w:rsid w:val="00CF0B2D"/>
    <w:rsid w:val="00D024AB"/>
    <w:rsid w:val="00D1112B"/>
    <w:rsid w:val="00D25FA5"/>
    <w:rsid w:val="00D72899"/>
    <w:rsid w:val="00D75007"/>
    <w:rsid w:val="00D9280C"/>
    <w:rsid w:val="00DA4BC6"/>
    <w:rsid w:val="00DD26B0"/>
    <w:rsid w:val="00DE0C41"/>
    <w:rsid w:val="00DE1949"/>
    <w:rsid w:val="00E308BD"/>
    <w:rsid w:val="00E51FD8"/>
    <w:rsid w:val="00E53B31"/>
    <w:rsid w:val="00E544E9"/>
    <w:rsid w:val="00E67D50"/>
    <w:rsid w:val="00E80B1E"/>
    <w:rsid w:val="00EB24D6"/>
    <w:rsid w:val="00EC1828"/>
    <w:rsid w:val="00EE44F1"/>
    <w:rsid w:val="00F14775"/>
    <w:rsid w:val="00F57BDF"/>
    <w:rsid w:val="00F7365D"/>
    <w:rsid w:val="00F82D35"/>
    <w:rsid w:val="00F9015F"/>
    <w:rsid w:val="00F95AD3"/>
    <w:rsid w:val="00FB4A71"/>
    <w:rsid w:val="00FB77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F7365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863239"/>
    <w:pPr>
      <w:suppressAutoHyphens w:val="0"/>
      <w:spacing w:after="160"/>
      <w:ind w:left="0" w:firstLine="0"/>
      <w:jc w:val="left"/>
    </w:pPr>
    <w:rPr>
      <w:rFonts w:asciiTheme="minorHAnsi" w:eastAsiaTheme="minorEastAsia" w:hAnsiTheme="minorHAnsi" w:cstheme="minorBidi"/>
      <w:b/>
      <w:bCs/>
      <w:lang w:eastAsia="lt-LT"/>
    </w:rPr>
  </w:style>
  <w:style w:type="character" w:customStyle="1" w:styleId="KomentarotemaDiagrama">
    <w:name w:val="Komentaro tema Diagrama"/>
    <w:basedOn w:val="KomentarotekstasDiagrama"/>
    <w:link w:val="Komentarotema"/>
    <w:uiPriority w:val="99"/>
    <w:semiHidden/>
    <w:rsid w:val="00863239"/>
    <w:rPr>
      <w:rFonts w:ascii="Calibri" w:eastAsiaTheme="minorEastAsia" w:hAnsi="Calibri" w:cs="font1215"/>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4721</Words>
  <Characters>2692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Rūta Mikulėnė</cp:lastModifiedBy>
  <cp:revision>2</cp:revision>
  <dcterms:created xsi:type="dcterms:W3CDTF">2026-07-29T11:15:00Z</dcterms:created>
  <dcterms:modified xsi:type="dcterms:W3CDTF">2026-07-29T11:15:00Z</dcterms:modified>
</cp:coreProperties>
</file>